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77777777" w:rsidR="000878CB" w:rsidRPr="00061719" w:rsidRDefault="00FB3281" w:rsidP="00385FE0">
      <w:pPr>
        <w:pStyle w:val="Zhlav"/>
        <w:tabs>
          <w:tab w:val="clear" w:pos="4536"/>
        </w:tabs>
        <w:spacing w:after="400"/>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4 Zadávací dokumentace</w:t>
      </w:r>
    </w:p>
    <w:p w14:paraId="4C3E43BD" w14:textId="77777777" w:rsidR="00CC5257" w:rsidRDefault="00022D53" w:rsidP="00061719">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ED19F94" w14:textId="705E1B08" w:rsidR="00704C5A" w:rsidRPr="00061719" w:rsidRDefault="00704C5A" w:rsidP="00061719">
      <w:pPr>
        <w:pStyle w:val="acnormal"/>
        <w:jc w:val="left"/>
        <w:rPr>
          <w:rFonts w:ascii="Verdana" w:hAnsi="Verdana" w:cstheme="minorHAnsi"/>
          <w:b/>
          <w:sz w:val="28"/>
          <w:szCs w:val="28"/>
          <w:u w:val="single"/>
        </w:rPr>
      </w:pPr>
      <w:r>
        <w:rPr>
          <w:rFonts w:ascii="Verdana" w:hAnsi="Verdana" w:cstheme="minorHAnsi"/>
          <w:b/>
          <w:sz w:val="28"/>
          <w:szCs w:val="28"/>
          <w:u w:val="single"/>
        </w:rPr>
        <w:t>„</w:t>
      </w:r>
      <w:r w:rsidR="004E5856" w:rsidRPr="004E5856">
        <w:rPr>
          <w:rFonts w:ascii="Verdana" w:hAnsi="Verdana" w:cstheme="minorHAnsi"/>
          <w:b/>
          <w:sz w:val="28"/>
          <w:szCs w:val="28"/>
          <w:u w:val="single"/>
        </w:rPr>
        <w:t xml:space="preserve">Údržba a opravy objektů SPS OŘ Olomouc_ SPS 3 – </w:t>
      </w:r>
      <w:r w:rsidR="00D82BCA" w:rsidRPr="00D82BCA">
        <w:rPr>
          <w:rFonts w:ascii="Verdana" w:hAnsi="Verdana" w:cstheme="minorHAnsi"/>
          <w:b/>
          <w:sz w:val="28"/>
          <w:szCs w:val="28"/>
          <w:u w:val="single"/>
        </w:rPr>
        <w:t>oblast Zlínsko</w:t>
      </w:r>
      <w:r>
        <w:rPr>
          <w:rFonts w:ascii="Verdana" w:hAnsi="Verdana" w:cstheme="minorHAnsi"/>
          <w:b/>
          <w:sz w:val="28"/>
          <w:szCs w:val="28"/>
          <w:u w:val="single"/>
        </w:rPr>
        <w:t>“</w:t>
      </w:r>
    </w:p>
    <w:p w14:paraId="0BB9875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Pr="00061719">
        <w:rPr>
          <w:rFonts w:ascii="Verdana" w:hAnsi="Verdana" w:cstheme="minorHAnsi"/>
          <w:b/>
          <w:sz w:val="22"/>
          <w:highlight w:val="yellow"/>
          <w:u w:val="single"/>
        </w:rPr>
        <w:t>……………..</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B15A94">
        <w:rPr>
          <w:rFonts w:ascii="Verdana" w:hAnsi="Verdana" w:cstheme="minorHAnsi"/>
          <w:b/>
          <w:sz w:val="18"/>
          <w:szCs w:val="18"/>
        </w:rPr>
        <w:t xml:space="preserve">Správa </w:t>
      </w:r>
      <w:r w:rsidR="00DC18AF" w:rsidRPr="00B15A94">
        <w:rPr>
          <w:rFonts w:ascii="Verdana" w:hAnsi="Verdana" w:cstheme="minorHAnsi"/>
          <w:b/>
          <w:sz w:val="18"/>
          <w:szCs w:val="18"/>
        </w:rPr>
        <w:t>železnic</w:t>
      </w:r>
      <w:r w:rsidRPr="00B15A94">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268907E0" w14:textId="77777777" w:rsidR="008556BB" w:rsidRDefault="000878CB" w:rsidP="008556BB">
      <w:pPr>
        <w:pStyle w:val="acnormal"/>
        <w:spacing w:after="0" w:line="240" w:lineRule="auto"/>
        <w:jc w:val="left"/>
        <w:rPr>
          <w:rFonts w:ascii="Verdana" w:hAnsi="Verdana" w:cstheme="minorHAnsi"/>
          <w:b/>
          <w:sz w:val="18"/>
          <w:szCs w:val="18"/>
        </w:rPr>
      </w:pPr>
      <w:r w:rsidRPr="00061719">
        <w:rPr>
          <w:rFonts w:ascii="Verdana" w:hAnsi="Verdana" w:cstheme="minorHAnsi"/>
          <w:sz w:val="18"/>
          <w:szCs w:val="18"/>
        </w:rPr>
        <w:t>Zastoupen</w:t>
      </w:r>
      <w:r w:rsidR="008556BB">
        <w:rPr>
          <w:rFonts w:ascii="Verdana" w:hAnsi="Verdana" w:cstheme="minorHAnsi"/>
          <w:sz w:val="18"/>
          <w:szCs w:val="18"/>
        </w:rPr>
        <w:t>a</w:t>
      </w:r>
      <w:r w:rsidR="00967DE1" w:rsidRPr="00061719">
        <w:rPr>
          <w:rFonts w:ascii="Verdana" w:hAnsi="Verdana" w:cstheme="minorHAnsi"/>
          <w:sz w:val="18"/>
          <w:szCs w:val="18"/>
        </w:rPr>
        <w:t>:</w:t>
      </w:r>
      <w:r w:rsidR="00967DE1" w:rsidRPr="00061719">
        <w:rPr>
          <w:rFonts w:ascii="Verdana" w:hAnsi="Verdana" w:cstheme="minorHAnsi"/>
          <w:sz w:val="18"/>
          <w:szCs w:val="18"/>
        </w:rPr>
        <w:tab/>
      </w:r>
      <w:r w:rsidR="00967DE1" w:rsidRPr="00061719">
        <w:rPr>
          <w:rFonts w:ascii="Verdana" w:hAnsi="Verdana" w:cstheme="minorHAnsi"/>
          <w:sz w:val="18"/>
          <w:szCs w:val="18"/>
        </w:rPr>
        <w:tab/>
      </w:r>
      <w:r w:rsidR="008556BB">
        <w:rPr>
          <w:rFonts w:ascii="Verdana" w:hAnsi="Verdana" w:cstheme="minorHAnsi"/>
          <w:b/>
          <w:sz w:val="18"/>
          <w:szCs w:val="18"/>
        </w:rPr>
        <w:t xml:space="preserve">Ing. Ladislavem Kašparem, ředitelem Oblastního ředitelství     </w:t>
      </w:r>
    </w:p>
    <w:p w14:paraId="4CF94808" w14:textId="7F03FB2D" w:rsidR="000878CB" w:rsidRPr="00061719" w:rsidRDefault="008556BB" w:rsidP="008556BB">
      <w:pPr>
        <w:pStyle w:val="acnormal"/>
        <w:spacing w:before="0"/>
        <w:jc w:val="left"/>
        <w:rPr>
          <w:rFonts w:ascii="Verdana" w:hAnsi="Verdana" w:cstheme="minorHAnsi"/>
          <w:sz w:val="18"/>
          <w:szCs w:val="18"/>
        </w:rPr>
      </w:pPr>
      <w:r>
        <w:rPr>
          <w:rFonts w:ascii="Verdana" w:hAnsi="Verdana" w:cstheme="minorHAnsi"/>
          <w:b/>
          <w:sz w:val="18"/>
          <w:szCs w:val="18"/>
        </w:rPr>
        <w:t xml:space="preserve">                                   Olomouc</w:t>
      </w:r>
    </w:p>
    <w:p w14:paraId="124D35DF" w14:textId="77777777" w:rsidR="00831A8D" w:rsidRPr="00061719" w:rsidRDefault="00831A8D" w:rsidP="00831A8D">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p>
    <w:p w14:paraId="46C6A2F8" w14:textId="77777777" w:rsidR="008556BB" w:rsidRDefault="008556BB" w:rsidP="008556BB">
      <w:pPr>
        <w:pStyle w:val="acnormal"/>
        <w:spacing w:after="0" w:line="240" w:lineRule="auto"/>
        <w:rPr>
          <w:rFonts w:ascii="Verdana" w:hAnsi="Verdana" w:cstheme="minorHAnsi"/>
          <w:b/>
          <w:sz w:val="18"/>
          <w:szCs w:val="18"/>
        </w:rPr>
      </w:pPr>
      <w:r>
        <w:rPr>
          <w:rFonts w:ascii="Verdana" w:hAnsi="Verdana" w:cstheme="minorHAnsi"/>
          <w:b/>
          <w:sz w:val="18"/>
          <w:szCs w:val="18"/>
        </w:rPr>
        <w:t>Oblastní ředitelství Olomouc</w:t>
      </w:r>
    </w:p>
    <w:p w14:paraId="3718731F" w14:textId="30E5E120" w:rsidR="00831A8D" w:rsidRPr="00061719" w:rsidRDefault="008556BB" w:rsidP="008556BB">
      <w:pPr>
        <w:pStyle w:val="acnormal"/>
        <w:spacing w:before="0"/>
        <w:rPr>
          <w:rFonts w:ascii="Verdana" w:hAnsi="Verdana" w:cstheme="minorHAnsi"/>
          <w:sz w:val="18"/>
          <w:szCs w:val="18"/>
        </w:rPr>
      </w:pPr>
      <w:r>
        <w:rPr>
          <w:rFonts w:ascii="Verdana" w:hAnsi="Verdana" w:cstheme="minorHAnsi"/>
          <w:b/>
          <w:sz w:val="18"/>
          <w:szCs w:val="18"/>
        </w:rPr>
        <w:t>Nerudova 1, 779 00 Olomouc</w:t>
      </w:r>
      <w:r w:rsidR="00831A8D" w:rsidRPr="00061719" w:rsidDel="00640267">
        <w:rPr>
          <w:rFonts w:ascii="Verdana" w:hAnsi="Verdana" w:cstheme="minorHAnsi"/>
          <w:sz w:val="18"/>
          <w:szCs w:val="18"/>
        </w:rPr>
        <w:t xml:space="preserve"> </w:t>
      </w:r>
    </w:p>
    <w:p w14:paraId="21CA2E60" w14:textId="3DCF3E55" w:rsidR="00CC5257" w:rsidRPr="00061719" w:rsidRDefault="00CC5257" w:rsidP="004F14F3">
      <w:pPr>
        <w:pStyle w:val="acnormal"/>
        <w:rPr>
          <w:rFonts w:ascii="Verdana" w:hAnsi="Verdana" w:cstheme="minorHAnsi"/>
          <w:sz w:val="18"/>
          <w:szCs w:val="18"/>
        </w:rPr>
      </w:pPr>
    </w:p>
    <w:p w14:paraId="6461D62A" w14:textId="77777777"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7777777"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B15A94">
        <w:rPr>
          <w:rFonts w:ascii="Verdana" w:hAnsi="Verdana" w:cstheme="minorHAnsi"/>
          <w:b/>
          <w:sz w:val="18"/>
          <w:szCs w:val="18"/>
          <w:highlight w:val="yellow"/>
        </w:rPr>
        <w:t>……….</w:t>
      </w:r>
      <w:r w:rsidRPr="00B15A94">
        <w:rPr>
          <w:rFonts w:ascii="Verdana" w:hAnsi="Verdana" w:cstheme="minorHAnsi"/>
          <w:b/>
          <w:sz w:val="18"/>
          <w:szCs w:val="18"/>
        </w:rPr>
        <w:tab/>
      </w:r>
    </w:p>
    <w:p w14:paraId="09F793ED"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79F28F83"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6978900F"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513B8DB4" w14:textId="7777777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Pr="00061719">
        <w:rPr>
          <w:rFonts w:ascii="Verdana" w:hAnsi="Verdana" w:cstheme="minorHAnsi"/>
          <w:sz w:val="18"/>
          <w:szCs w:val="18"/>
          <w:highlight w:val="yellow"/>
        </w:rPr>
        <w:t>……….</w:t>
      </w:r>
    </w:p>
    <w:p w14:paraId="74B80EB3" w14:textId="7777777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Pr="00061719">
        <w:rPr>
          <w:rFonts w:ascii="Verdana" w:hAnsi="Verdana" w:cstheme="minorHAnsi"/>
          <w:sz w:val="18"/>
          <w:szCs w:val="18"/>
          <w:highlight w:val="yellow"/>
        </w:rPr>
        <w:t>……….</w:t>
      </w:r>
    </w:p>
    <w:p w14:paraId="5418E0D6" w14:textId="77777777"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061719">
        <w:rPr>
          <w:rFonts w:ascii="Verdana" w:hAnsi="Verdana" w:cstheme="minorHAnsi"/>
          <w:sz w:val="18"/>
          <w:szCs w:val="18"/>
          <w:highlight w:val="yellow"/>
        </w:rPr>
        <w:t>…………………</w:t>
      </w:r>
      <w:r w:rsidRPr="00061719">
        <w:rPr>
          <w:rFonts w:ascii="Verdana" w:hAnsi="Verdana" w:cstheme="minorHAnsi"/>
          <w:sz w:val="18"/>
          <w:szCs w:val="18"/>
        </w:rPr>
        <w:t xml:space="preserve">, oddíl </w:t>
      </w:r>
      <w:r w:rsidRPr="00061719">
        <w:rPr>
          <w:rFonts w:ascii="Verdana" w:hAnsi="Verdana" w:cstheme="minorHAnsi"/>
          <w:sz w:val="18"/>
          <w:szCs w:val="18"/>
          <w:highlight w:val="yellow"/>
        </w:rPr>
        <w:t>…….</w:t>
      </w:r>
      <w:r w:rsidRPr="00061719">
        <w:rPr>
          <w:rFonts w:ascii="Verdana" w:hAnsi="Verdana" w:cstheme="minorHAnsi"/>
          <w:sz w:val="18"/>
          <w:szCs w:val="18"/>
        </w:rPr>
        <w:t xml:space="preserve">, vložka </w:t>
      </w:r>
      <w:r w:rsidRPr="00061719">
        <w:rPr>
          <w:rFonts w:ascii="Verdana" w:hAnsi="Verdana" w:cstheme="minorHAnsi"/>
          <w:sz w:val="18"/>
          <w:szCs w:val="18"/>
          <w:highlight w:val="yellow"/>
        </w:rPr>
        <w:t>………</w:t>
      </w:r>
    </w:p>
    <w:p w14:paraId="59765CAA" w14:textId="77777777"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sz w:val="18"/>
          <w:szCs w:val="18"/>
          <w:highlight w:val="yellow"/>
        </w:rPr>
        <w:t>……….</w:t>
      </w:r>
    </w:p>
    <w:p w14:paraId="7C7DB1D1" w14:textId="2D5A00F1"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72A8CF2" w14:textId="5D8034A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25EB4C3E"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8013E2">
        <w:rPr>
          <w:rFonts w:ascii="Verdana" w:hAnsi="Verdana" w:cstheme="minorHAnsi"/>
          <w:sz w:val="18"/>
          <w:szCs w:val="18"/>
        </w:rPr>
        <w:t xml:space="preserve">dohoda je uzavřena na základě výsledků zadávacího řízení </w:t>
      </w:r>
      <w:r w:rsidR="00161E4D" w:rsidRPr="008013E2">
        <w:rPr>
          <w:rFonts w:ascii="Verdana" w:hAnsi="Verdana" w:cstheme="minorHAnsi"/>
          <w:sz w:val="18"/>
          <w:szCs w:val="18"/>
        </w:rPr>
        <w:t xml:space="preserve">na uzavření </w:t>
      </w:r>
      <w:r w:rsidR="006C1915" w:rsidRPr="008013E2">
        <w:rPr>
          <w:rFonts w:ascii="Verdana" w:hAnsi="Verdana" w:cstheme="minorHAnsi"/>
          <w:sz w:val="18"/>
          <w:szCs w:val="18"/>
        </w:rPr>
        <w:t xml:space="preserve">této Rámcové </w:t>
      </w:r>
      <w:r w:rsidR="00161E4D" w:rsidRPr="008013E2">
        <w:rPr>
          <w:rFonts w:ascii="Verdana" w:hAnsi="Verdana" w:cstheme="minorHAnsi"/>
          <w:sz w:val="18"/>
          <w:szCs w:val="18"/>
        </w:rPr>
        <w:t xml:space="preserve">dohody odpovídající </w:t>
      </w:r>
      <w:r w:rsidR="00C31031" w:rsidRPr="008013E2">
        <w:rPr>
          <w:rFonts w:ascii="Verdana" w:hAnsi="Verdana" w:cstheme="minorHAnsi"/>
          <w:sz w:val="18"/>
          <w:szCs w:val="18"/>
        </w:rPr>
        <w:t xml:space="preserve">podlimitní </w:t>
      </w:r>
      <w:r w:rsidRPr="008013E2">
        <w:rPr>
          <w:rFonts w:ascii="Verdana" w:hAnsi="Verdana" w:cstheme="minorHAnsi"/>
          <w:sz w:val="18"/>
          <w:szCs w:val="18"/>
        </w:rPr>
        <w:t>sektorové veřejné zakáz</w:t>
      </w:r>
      <w:r w:rsidR="00161E4D" w:rsidRPr="008013E2">
        <w:rPr>
          <w:rFonts w:ascii="Verdana" w:hAnsi="Verdana" w:cstheme="minorHAnsi"/>
          <w:sz w:val="18"/>
          <w:szCs w:val="18"/>
        </w:rPr>
        <w:t>ce</w:t>
      </w:r>
      <w:r w:rsidRPr="008013E2">
        <w:rPr>
          <w:rFonts w:ascii="Verdana" w:hAnsi="Verdana" w:cstheme="minorHAnsi"/>
          <w:sz w:val="18"/>
          <w:szCs w:val="18"/>
        </w:rPr>
        <w:t xml:space="preserve"> s názvem </w:t>
      </w:r>
      <w:r w:rsidR="008556BB" w:rsidRPr="008013E2">
        <w:rPr>
          <w:rFonts w:ascii="Verdana" w:hAnsi="Verdana" w:cstheme="minorHAnsi"/>
          <w:b/>
          <w:sz w:val="18"/>
          <w:szCs w:val="18"/>
        </w:rPr>
        <w:t>„</w:t>
      </w:r>
      <w:r w:rsidR="004E5856" w:rsidRPr="004E5856">
        <w:rPr>
          <w:rFonts w:ascii="Verdana" w:hAnsi="Verdana" w:cstheme="minorHAnsi"/>
          <w:b/>
          <w:sz w:val="18"/>
          <w:szCs w:val="18"/>
        </w:rPr>
        <w:t xml:space="preserve">Údržba a opravy objektů SPS OŘ Olomouc_ SPS 3 – </w:t>
      </w:r>
      <w:r w:rsidR="00D82BCA" w:rsidRPr="00D82BCA">
        <w:rPr>
          <w:rFonts w:ascii="Verdana" w:hAnsi="Verdana" w:cstheme="minorHAnsi"/>
          <w:b/>
          <w:sz w:val="18"/>
          <w:szCs w:val="18"/>
        </w:rPr>
        <w:t>oblast Zlínsko</w:t>
      </w:r>
      <w:r w:rsidR="008556BB" w:rsidRPr="008013E2">
        <w:rPr>
          <w:rFonts w:ascii="Verdana" w:hAnsi="Verdana" w:cstheme="minorHAnsi"/>
          <w:b/>
          <w:sz w:val="18"/>
          <w:szCs w:val="18"/>
        </w:rPr>
        <w:t>“</w:t>
      </w:r>
      <w:r w:rsidRPr="008013E2">
        <w:rPr>
          <w:rFonts w:ascii="Verdana" w:hAnsi="Verdana" w:cstheme="minorHAnsi"/>
          <w:sz w:val="18"/>
          <w:szCs w:val="18"/>
        </w:rPr>
        <w:t xml:space="preserve">, </w:t>
      </w:r>
      <w:r w:rsidR="006A0D45" w:rsidRPr="008013E2">
        <w:rPr>
          <w:rFonts w:ascii="Verdana" w:hAnsi="Verdana" w:cstheme="minorHAnsi"/>
          <w:sz w:val="18"/>
          <w:szCs w:val="18"/>
        </w:rPr>
        <w:t>č.</w:t>
      </w:r>
      <w:r w:rsidR="00C31031" w:rsidRPr="008013E2">
        <w:rPr>
          <w:rFonts w:ascii="Verdana" w:hAnsi="Verdana" w:cstheme="minorHAnsi"/>
          <w:sz w:val="18"/>
          <w:szCs w:val="18"/>
        </w:rPr>
        <w:t>j.</w:t>
      </w:r>
      <w:r w:rsidR="006A0D45" w:rsidRPr="008013E2">
        <w:rPr>
          <w:rFonts w:ascii="Verdana" w:hAnsi="Verdana" w:cstheme="minorHAnsi"/>
          <w:sz w:val="18"/>
          <w:szCs w:val="18"/>
        </w:rPr>
        <w:t xml:space="preserve">: </w:t>
      </w:r>
      <w:r w:rsidR="008556BB" w:rsidRPr="008013E2">
        <w:rPr>
          <w:rFonts w:ascii="Verdana" w:eastAsia="Verdana" w:hAnsi="Verdana"/>
          <w:sz w:val="18"/>
          <w:szCs w:val="18"/>
        </w:rPr>
        <w:t>24223/2020-SŽ-OŘ OLC-NPI</w:t>
      </w:r>
      <w:r w:rsidR="003D2F85" w:rsidRPr="008013E2">
        <w:rPr>
          <w:rFonts w:ascii="Verdana" w:hAnsi="Verdana" w:cstheme="minorHAnsi"/>
          <w:sz w:val="18"/>
          <w:szCs w:val="18"/>
        </w:rPr>
        <w:t xml:space="preserve"> </w:t>
      </w:r>
      <w:r w:rsidRPr="008013E2">
        <w:rPr>
          <w:rFonts w:ascii="Verdana" w:hAnsi="Verdana" w:cstheme="minorHAnsi"/>
          <w:sz w:val="18"/>
          <w:szCs w:val="18"/>
        </w:rPr>
        <w:t>(dále jen „</w:t>
      </w:r>
      <w:r w:rsidR="00161E4D" w:rsidRPr="008013E2">
        <w:rPr>
          <w:rFonts w:ascii="Verdana" w:hAnsi="Verdana" w:cstheme="minorHAnsi"/>
          <w:sz w:val="18"/>
          <w:szCs w:val="18"/>
        </w:rPr>
        <w:t>zadávací řízení</w:t>
      </w:r>
      <w:r w:rsidRPr="008013E2">
        <w:rPr>
          <w:rFonts w:ascii="Verdana" w:hAnsi="Verdana" w:cstheme="minorHAnsi"/>
          <w:sz w:val="18"/>
          <w:szCs w:val="18"/>
        </w:rPr>
        <w:t>“).</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061719" w:rsidRDefault="00061719" w:rsidP="00451A9C">
      <w:pPr>
        <w:pStyle w:val="acnormal"/>
        <w:numPr>
          <w:ilvl w:val="0"/>
          <w:numId w:val="3"/>
        </w:numPr>
        <w:spacing w:before="360" w:after="240" w:line="360" w:lineRule="auto"/>
        <w:ind w:left="714" w:hanging="357"/>
        <w:jc w:val="left"/>
        <w:rPr>
          <w:rFonts w:ascii="Verdana" w:hAnsi="Verdana" w:cstheme="minorHAnsi"/>
          <w:b/>
          <w:sz w:val="22"/>
        </w:rPr>
      </w:pPr>
      <w:r w:rsidRPr="00061719">
        <w:rPr>
          <w:rFonts w:ascii="Verdana" w:hAnsi="Verdana" w:cstheme="minorHAnsi"/>
          <w:b/>
          <w:sz w:val="22"/>
        </w:rPr>
        <w:t>ÚČEL A PŘEDMĚT DOHODY</w:t>
      </w:r>
    </w:p>
    <w:p w14:paraId="24AD9D04" w14:textId="6E0D66C3" w:rsidR="00EA1D44" w:rsidRPr="00061719" w:rsidRDefault="00161E4D" w:rsidP="00451A9C">
      <w:pPr>
        <w:pStyle w:val="Odstavecseseznamem"/>
        <w:numPr>
          <w:ilvl w:val="1"/>
          <w:numId w:val="4"/>
        </w:numPr>
        <w:spacing w:before="120" w:after="120"/>
        <w:ind w:left="426" w:hanging="426"/>
        <w:contextualSpacing w:val="0"/>
        <w:jc w:val="both"/>
        <w:rPr>
          <w:rFonts w:ascii="Verdana" w:hAnsi="Verdana" w:cstheme="minorHAnsi"/>
          <w:sz w:val="18"/>
          <w:szCs w:val="18"/>
        </w:rPr>
      </w:pPr>
      <w:r w:rsidRPr="00061719">
        <w:rPr>
          <w:rFonts w:ascii="Verdana" w:hAnsi="Verdana" w:cstheme="minorHAnsi"/>
          <w:sz w:val="18"/>
          <w:szCs w:val="18"/>
        </w:rPr>
        <w:t>Předmětem</w:t>
      </w:r>
      <w:r w:rsidR="00EA1D44" w:rsidRPr="00061719">
        <w:rPr>
          <w:rFonts w:ascii="Verdana" w:hAnsi="Verdana" w:cstheme="minorHAnsi"/>
          <w:sz w:val="18"/>
          <w:szCs w:val="18"/>
        </w:rPr>
        <w:t xml:space="preserve"> této </w:t>
      </w:r>
      <w:r w:rsidR="001055DF" w:rsidRPr="00061719">
        <w:rPr>
          <w:rFonts w:ascii="Verdana" w:hAnsi="Verdana" w:cstheme="minorHAnsi"/>
          <w:sz w:val="18"/>
          <w:szCs w:val="18"/>
        </w:rPr>
        <w:t xml:space="preserve">Rámcové </w:t>
      </w:r>
      <w:r w:rsidR="00EA1D44" w:rsidRPr="00061719">
        <w:rPr>
          <w:rFonts w:ascii="Verdana" w:hAnsi="Verdana" w:cstheme="minorHAnsi"/>
          <w:sz w:val="18"/>
          <w:szCs w:val="18"/>
        </w:rPr>
        <w:t xml:space="preserve">dohody je úprava </w:t>
      </w:r>
      <w:r w:rsidRPr="00061719">
        <w:rPr>
          <w:rFonts w:ascii="Verdana" w:hAnsi="Verdana" w:cstheme="minorHAnsi"/>
          <w:sz w:val="18"/>
          <w:szCs w:val="18"/>
        </w:rPr>
        <w:t xml:space="preserve">rámcových </w:t>
      </w:r>
      <w:r w:rsidR="00EA1D44" w:rsidRPr="00061719">
        <w:rPr>
          <w:rFonts w:ascii="Verdana" w:hAnsi="Verdana" w:cstheme="minorHAnsi"/>
          <w:sz w:val="18"/>
          <w:szCs w:val="18"/>
        </w:rPr>
        <w:t xml:space="preserve">podmínek týkajících se veřejných zakázek </w:t>
      </w:r>
      <w:r w:rsidRPr="00061719">
        <w:rPr>
          <w:rFonts w:ascii="Verdana" w:hAnsi="Verdana" w:cstheme="minorHAnsi"/>
          <w:sz w:val="18"/>
          <w:szCs w:val="18"/>
        </w:rPr>
        <w:t xml:space="preserve">zadávaných na základě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EA1D44" w:rsidRPr="00061719">
        <w:rPr>
          <w:rFonts w:ascii="Verdana" w:hAnsi="Verdana" w:cstheme="minorHAnsi"/>
          <w:sz w:val="18"/>
          <w:szCs w:val="18"/>
        </w:rPr>
        <w:t xml:space="preserve"> </w:t>
      </w:r>
      <w:r w:rsidRPr="00061719">
        <w:rPr>
          <w:rFonts w:ascii="Verdana" w:hAnsi="Verdana" w:cstheme="minorHAnsi"/>
          <w:sz w:val="18"/>
          <w:szCs w:val="18"/>
        </w:rPr>
        <w:t xml:space="preserve">po dobu trvání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(dále jen „dílčí zakázky“). </w:t>
      </w:r>
      <w:r w:rsidR="00D462CF">
        <w:rPr>
          <w:rFonts w:ascii="Verdana" w:hAnsi="Verdana" w:cstheme="minorHAnsi"/>
          <w:sz w:val="18"/>
          <w:szCs w:val="18"/>
        </w:rPr>
        <w:t>Rámcový popis jednotlivých děl, která budou zadávána</w:t>
      </w:r>
      <w:r w:rsidR="00B84715">
        <w:rPr>
          <w:rFonts w:ascii="Verdana" w:hAnsi="Verdana" w:cstheme="minorHAnsi"/>
          <w:sz w:val="18"/>
          <w:szCs w:val="18"/>
        </w:rPr>
        <w:t xml:space="preserve"> dílčími veřejnými zakázkami je uveden v</w:t>
      </w:r>
      <w:r w:rsidR="008013E2">
        <w:rPr>
          <w:rFonts w:ascii="Verdana" w:hAnsi="Verdana" w:cstheme="minorHAnsi"/>
          <w:sz w:val="18"/>
          <w:szCs w:val="18"/>
        </w:rPr>
        <w:t> Technické zprávě</w:t>
      </w:r>
      <w:r w:rsidR="00B84715">
        <w:rPr>
          <w:rFonts w:ascii="Verdana" w:hAnsi="Verdana" w:cstheme="minorHAnsi"/>
          <w:sz w:val="18"/>
          <w:szCs w:val="18"/>
        </w:rPr>
        <w:t xml:space="preserve"> který je přílohou této Rámcové dohody. Obsahová náplň stavebních prací prováděných na základě jednotlivých dílčích veřejných zakázek je </w:t>
      </w:r>
      <w:r w:rsidR="00B84715" w:rsidRPr="006F2480">
        <w:rPr>
          <w:rFonts w:ascii="Verdana" w:hAnsi="Verdana" w:cstheme="minorHAnsi"/>
          <w:sz w:val="18"/>
          <w:szCs w:val="18"/>
        </w:rPr>
        <w:t>specifikován</w:t>
      </w:r>
      <w:r w:rsidR="00245C09">
        <w:rPr>
          <w:rFonts w:ascii="Verdana" w:hAnsi="Verdana" w:cstheme="minorHAnsi"/>
          <w:sz w:val="18"/>
          <w:szCs w:val="18"/>
        </w:rPr>
        <w:t>a</w:t>
      </w:r>
      <w:r w:rsidR="00B84715" w:rsidRPr="006F2480">
        <w:rPr>
          <w:rFonts w:ascii="Verdana" w:hAnsi="Verdana" w:cstheme="minorHAnsi"/>
          <w:sz w:val="18"/>
          <w:szCs w:val="18"/>
        </w:rPr>
        <w:t xml:space="preserve"> položkami stavebních prací, dodávek a služeb, které jsou Zhotovitelem naceněny v příloze č. 3 této Rámcové dohody, a Zvláštními technickými podmínkami pro zhotovení stavby v příloze č. 7 této Rámcové dohody</w:t>
      </w:r>
      <w:r w:rsidR="00B84715">
        <w:rPr>
          <w:rFonts w:ascii="Verdana" w:hAnsi="Verdana" w:cstheme="minorHAnsi"/>
          <w:sz w:val="18"/>
          <w:szCs w:val="18"/>
        </w:rPr>
        <w:t>.</w:t>
      </w:r>
    </w:p>
    <w:p w14:paraId="336D5E19" w14:textId="1AE205B4" w:rsidR="00CC5257" w:rsidRPr="00061719" w:rsidRDefault="00161E4D" w:rsidP="00451A9C">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vždy</w:t>
      </w:r>
      <w:r w:rsidRPr="00061719">
        <w:rPr>
          <w:rFonts w:ascii="Verdana" w:hAnsi="Verdana" w:cstheme="minorHAnsi"/>
          <w:sz w:val="18"/>
          <w:szCs w:val="18"/>
        </w:rPr>
        <w:t xml:space="preserve"> 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které bude v rámci obecného vymezení dle předchozího odstavce </w:t>
      </w:r>
      <w:r w:rsidR="0038779C" w:rsidRPr="00061719">
        <w:rPr>
          <w:rFonts w:ascii="Verdana" w:hAnsi="Verdana" w:cstheme="minorHAnsi"/>
          <w:sz w:val="18"/>
          <w:szCs w:val="18"/>
        </w:rPr>
        <w:t xml:space="preserve">konkrétně specifikováno </w:t>
      </w:r>
      <w:r w:rsidR="00292986" w:rsidRPr="00061719">
        <w:rPr>
          <w:rFonts w:ascii="Verdana" w:hAnsi="Verdana" w:cstheme="minorHAnsi"/>
          <w:sz w:val="18"/>
          <w:szCs w:val="18"/>
        </w:rPr>
        <w:t xml:space="preserve">v </w:t>
      </w:r>
      <w:r w:rsidR="0038779C" w:rsidRPr="00061719">
        <w:rPr>
          <w:rFonts w:ascii="Verdana" w:hAnsi="Verdana" w:cstheme="minorHAnsi"/>
          <w:sz w:val="18"/>
          <w:szCs w:val="18"/>
        </w:rPr>
        <w:t>dílčí smlouvě</w:t>
      </w:r>
      <w:r w:rsidR="00784477" w:rsidRPr="00061719">
        <w:rPr>
          <w:rFonts w:ascii="Verdana" w:hAnsi="Verdana" w:cstheme="minorHAnsi"/>
          <w:sz w:val="18"/>
          <w:szCs w:val="18"/>
        </w:rPr>
        <w:t xml:space="preserve"> a to prostřednictvím technické specifikace </w:t>
      </w:r>
      <w:r w:rsidR="00C02092" w:rsidRPr="00061719">
        <w:rPr>
          <w:rFonts w:ascii="Verdana" w:hAnsi="Verdana" w:cstheme="minorHAnsi"/>
          <w:sz w:val="18"/>
          <w:szCs w:val="18"/>
        </w:rPr>
        <w:t>Díla</w:t>
      </w:r>
      <w:r w:rsidR="00784477" w:rsidRPr="00061719">
        <w:rPr>
          <w:rFonts w:ascii="Verdana" w:hAnsi="Verdana" w:cstheme="minorHAnsi"/>
          <w:sz w:val="18"/>
          <w:szCs w:val="18"/>
        </w:rPr>
        <w:t>, případě dokumentací pro provedení stavby, a dále Soupisem stavebních prací, dodávek a služeb s výkazem výměr</w:t>
      </w:r>
      <w:r w:rsidR="00102827" w:rsidRPr="00061719">
        <w:rPr>
          <w:rFonts w:ascii="Verdana" w:hAnsi="Verdana" w:cstheme="minorHAnsi"/>
          <w:sz w:val="18"/>
          <w:szCs w:val="18"/>
        </w:rPr>
        <w:t>.</w:t>
      </w:r>
      <w:r w:rsidR="00784477" w:rsidRPr="00061719">
        <w:rPr>
          <w:rFonts w:ascii="Verdana" w:hAnsi="Verdana" w:cstheme="minorHAnsi"/>
          <w:sz w:val="18"/>
          <w:szCs w:val="18"/>
        </w:rPr>
        <w:t xml:space="preserve"> Objednatel je v Soupisu stavebních prací, dodávek a služeb s výkazem výměr stavebních prací, oprávněn požadovat provedení stavebních prací, dodávek a služeb, které nejsou uvedeny v příloze č. 3 této </w:t>
      </w:r>
      <w:r w:rsidR="00C02092" w:rsidRPr="00061719">
        <w:rPr>
          <w:rFonts w:ascii="Verdana" w:hAnsi="Verdana" w:cstheme="minorHAnsi"/>
          <w:sz w:val="18"/>
          <w:szCs w:val="18"/>
        </w:rPr>
        <w:t xml:space="preserve">Rámcové </w:t>
      </w:r>
      <w:r w:rsidR="00784477" w:rsidRPr="00061719">
        <w:rPr>
          <w:rFonts w:ascii="Verdana" w:hAnsi="Verdana" w:cstheme="minorHAnsi"/>
          <w:sz w:val="18"/>
          <w:szCs w:val="18"/>
        </w:rPr>
        <w:t xml:space="preserve">dohody pouze v případě, že provedení těchto stavebních prací, dodávek a služeb je nezbytné pro dokončení </w:t>
      </w:r>
      <w:r w:rsidR="00C02092" w:rsidRPr="00061719">
        <w:rPr>
          <w:rFonts w:ascii="Verdana" w:hAnsi="Verdana" w:cstheme="minorHAnsi"/>
          <w:sz w:val="18"/>
          <w:szCs w:val="18"/>
        </w:rPr>
        <w:t xml:space="preserve">Díla </w:t>
      </w:r>
      <w:r w:rsidR="00784477" w:rsidRPr="00061719">
        <w:rPr>
          <w:rFonts w:ascii="Verdana" w:hAnsi="Verdana" w:cstheme="minorHAnsi"/>
          <w:sz w:val="18"/>
          <w:szCs w:val="18"/>
        </w:rPr>
        <w:t xml:space="preserve">či splnění jeho účelu dle popisu </w:t>
      </w:r>
      <w:r w:rsidR="00194E6F" w:rsidRPr="00061719">
        <w:rPr>
          <w:rFonts w:ascii="Verdana" w:hAnsi="Verdana" w:cstheme="minorHAnsi"/>
          <w:sz w:val="18"/>
          <w:szCs w:val="18"/>
        </w:rPr>
        <w:t xml:space="preserve">Díla </w:t>
      </w:r>
      <w:r w:rsidR="00784477" w:rsidRPr="00061719">
        <w:rPr>
          <w:rFonts w:ascii="Verdana" w:hAnsi="Verdana" w:cstheme="minorHAnsi"/>
          <w:sz w:val="18"/>
          <w:szCs w:val="18"/>
        </w:rPr>
        <w:t xml:space="preserve">uvedeného v příloze č. </w:t>
      </w:r>
      <w:r w:rsidR="00A21B4B" w:rsidRPr="00061719">
        <w:rPr>
          <w:rFonts w:ascii="Verdana" w:hAnsi="Verdana" w:cstheme="minorHAnsi"/>
          <w:sz w:val="18"/>
          <w:szCs w:val="18"/>
        </w:rPr>
        <w:t>2</w:t>
      </w:r>
      <w:r w:rsidR="00784477" w:rsidRPr="00061719">
        <w:rPr>
          <w:rFonts w:ascii="Verdana" w:hAnsi="Verdana" w:cstheme="minorHAnsi"/>
          <w:sz w:val="18"/>
          <w:szCs w:val="18"/>
        </w:rPr>
        <w:t xml:space="preserve"> této </w:t>
      </w:r>
      <w:r w:rsidR="00C02092" w:rsidRPr="00061719">
        <w:rPr>
          <w:rFonts w:ascii="Verdana" w:hAnsi="Verdana" w:cstheme="minorHAnsi"/>
          <w:sz w:val="18"/>
          <w:szCs w:val="18"/>
        </w:rPr>
        <w:t>Rámcové</w:t>
      </w:r>
      <w:r w:rsidR="00292986" w:rsidRPr="00061719">
        <w:rPr>
          <w:rFonts w:ascii="Verdana" w:hAnsi="Verdana" w:cstheme="minorHAnsi"/>
          <w:sz w:val="18"/>
          <w:szCs w:val="18"/>
        </w:rPr>
        <w:t xml:space="preserve"> </w:t>
      </w:r>
      <w:r w:rsidR="00784477" w:rsidRPr="00061719">
        <w:rPr>
          <w:rFonts w:ascii="Verdana" w:hAnsi="Verdana" w:cstheme="minorHAnsi"/>
          <w:sz w:val="18"/>
          <w:szCs w:val="18"/>
        </w:rPr>
        <w:t>dohody.</w:t>
      </w:r>
    </w:p>
    <w:p w14:paraId="05BFAF0A" w14:textId="77777777" w:rsidR="00CC5257" w:rsidRPr="00061719" w:rsidRDefault="00061719" w:rsidP="00451A9C">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AE83F36" w:rsidR="0038779C" w:rsidRPr="00061719" w:rsidRDefault="0038779C"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4FEF9180" w14:textId="77777777" w:rsidR="004E5856" w:rsidRDefault="00C55703" w:rsidP="004E5856">
      <w:pPr>
        <w:pStyle w:val="acnormal"/>
        <w:spacing w:after="0" w:line="240" w:lineRule="auto"/>
        <w:ind w:left="357"/>
        <w:jc w:val="left"/>
        <w:rPr>
          <w:rFonts w:ascii="Verdana" w:hAnsi="Verdana"/>
          <w:sz w:val="18"/>
          <w:szCs w:val="18"/>
        </w:rPr>
      </w:pPr>
      <w:r w:rsidRPr="00061719">
        <w:rPr>
          <w:rFonts w:ascii="Verdana" w:hAnsi="Verdana"/>
          <w:sz w:val="18"/>
          <w:szCs w:val="18"/>
        </w:rPr>
        <w:t>Objednatel</w:t>
      </w:r>
      <w:r w:rsidR="004E5856">
        <w:rPr>
          <w:rFonts w:ascii="Verdana" w:hAnsi="Verdana"/>
          <w:sz w:val="18"/>
          <w:szCs w:val="18"/>
        </w:rPr>
        <w:t>:</w:t>
      </w:r>
      <w:r w:rsidR="00713C68" w:rsidRPr="00713C68">
        <w:rPr>
          <w:rFonts w:ascii="Verdana" w:hAnsi="Verdana"/>
          <w:sz w:val="18"/>
          <w:szCs w:val="18"/>
        </w:rPr>
        <w:t xml:space="preserve"> </w:t>
      </w:r>
      <w:hyperlink r:id="rId11" w:history="1">
        <w:r w:rsidR="004E5856" w:rsidRPr="00AF0852">
          <w:rPr>
            <w:rStyle w:val="Hypertextovodkaz"/>
            <w:rFonts w:ascii="Verdana" w:hAnsi="Verdana"/>
            <w:sz w:val="18"/>
            <w:szCs w:val="18"/>
          </w:rPr>
          <w:t>Frgal@spravazeleznic.cz</w:t>
        </w:r>
      </w:hyperlink>
      <w:r w:rsidR="00713C68" w:rsidRPr="00713C68">
        <w:rPr>
          <w:rFonts w:ascii="Verdana" w:hAnsi="Verdana"/>
          <w:sz w:val="18"/>
          <w:szCs w:val="18"/>
        </w:rPr>
        <w:t>;</w:t>
      </w:r>
      <w:r w:rsidR="004E5856">
        <w:rPr>
          <w:rFonts w:ascii="Verdana" w:hAnsi="Verdana"/>
          <w:sz w:val="18"/>
          <w:szCs w:val="18"/>
        </w:rPr>
        <w:t xml:space="preserve"> </w:t>
      </w:r>
      <w:hyperlink r:id="rId12" w:history="1">
        <w:r w:rsidR="004E5856" w:rsidRPr="00AF0852">
          <w:rPr>
            <w:rStyle w:val="Hypertextovodkaz"/>
            <w:rFonts w:ascii="Verdana" w:hAnsi="Verdana"/>
            <w:sz w:val="18"/>
            <w:szCs w:val="18"/>
          </w:rPr>
          <w:t>OndracekL@spravazeleznic.cz</w:t>
        </w:r>
      </w:hyperlink>
      <w:r w:rsidR="004E5856">
        <w:rPr>
          <w:rFonts w:ascii="Verdana" w:hAnsi="Verdana"/>
          <w:sz w:val="18"/>
          <w:szCs w:val="18"/>
        </w:rPr>
        <w:t xml:space="preserve">;  </w:t>
      </w:r>
    </w:p>
    <w:p w14:paraId="7165EB38" w14:textId="0BFBF769" w:rsidR="00C55703" w:rsidRPr="00061719" w:rsidRDefault="004E5856" w:rsidP="004E5856">
      <w:pPr>
        <w:pStyle w:val="acnormal"/>
        <w:spacing w:before="0"/>
        <w:ind w:left="357"/>
        <w:jc w:val="left"/>
        <w:rPr>
          <w:rFonts w:ascii="Verdana" w:hAnsi="Verdana"/>
          <w:sz w:val="18"/>
          <w:szCs w:val="18"/>
        </w:rPr>
      </w:pPr>
      <w:r>
        <w:rPr>
          <w:rFonts w:ascii="Verdana" w:hAnsi="Verdana"/>
          <w:sz w:val="18"/>
          <w:szCs w:val="18"/>
        </w:rPr>
        <w:t xml:space="preserve">                  </w:t>
      </w:r>
      <w:hyperlink r:id="rId13" w:history="1">
        <w:r w:rsidRPr="00AF0852">
          <w:rPr>
            <w:rStyle w:val="Hypertextovodkaz"/>
            <w:rFonts w:ascii="Verdana" w:hAnsi="Verdana"/>
            <w:sz w:val="18"/>
            <w:szCs w:val="18"/>
          </w:rPr>
          <w:t>Pernicky@spravazeleznic.cz</w:t>
        </w:r>
      </w:hyperlink>
      <w:r>
        <w:rPr>
          <w:rFonts w:ascii="Verdana" w:hAnsi="Verdana"/>
          <w:sz w:val="18"/>
          <w:szCs w:val="18"/>
        </w:rPr>
        <w:t xml:space="preserve">; </w:t>
      </w:r>
      <w:hyperlink r:id="rId14" w:history="1">
        <w:r w:rsidRPr="00AF0852">
          <w:rPr>
            <w:rStyle w:val="Hypertextovodkaz"/>
            <w:rFonts w:ascii="Verdana" w:hAnsi="Verdana"/>
            <w:sz w:val="18"/>
            <w:szCs w:val="18"/>
          </w:rPr>
          <w:t>Klimecky@spravazeleznic.cz</w:t>
        </w:r>
      </w:hyperlink>
      <w:r w:rsidR="00713C68">
        <w:rPr>
          <w:rFonts w:ascii="Verdana" w:hAnsi="Verdana"/>
          <w:sz w:val="18"/>
          <w:szCs w:val="18"/>
        </w:rPr>
        <w:t xml:space="preserve">. </w:t>
      </w:r>
    </w:p>
    <w:p w14:paraId="6DFDC724" w14:textId="77777777"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Pr="00061719">
        <w:rPr>
          <w:rFonts w:ascii="Verdana" w:hAnsi="Verdana"/>
          <w:sz w:val="18"/>
          <w:szCs w:val="18"/>
          <w:highlight w:val="yellow"/>
        </w:rPr>
        <w:t>…………………………</w:t>
      </w:r>
    </w:p>
    <w:p w14:paraId="3BCD9D66" w14:textId="77777777" w:rsidR="0038779C" w:rsidRPr="00061719" w:rsidRDefault="00EE18A0"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451A9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3B07FA68" w:rsidR="0038779C" w:rsidRPr="00AC729D" w:rsidRDefault="0005410E" w:rsidP="00451A9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475F8D">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77777777" w:rsidR="0038779C" w:rsidRPr="00061719" w:rsidRDefault="00DE2D7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objednatele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818FB00" w:rsidR="00D23AAD" w:rsidRDefault="00E413C5"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do </w:t>
      </w:r>
      <w:r w:rsidR="00B15A94">
        <w:rPr>
          <w:rFonts w:ascii="Verdana" w:hAnsi="Verdana"/>
          <w:sz w:val="18"/>
          <w:szCs w:val="18"/>
        </w:rPr>
        <w:t>3</w:t>
      </w:r>
      <w:r w:rsidR="00562B90" w:rsidRPr="00061719">
        <w:rPr>
          <w:rFonts w:ascii="Verdana" w:hAnsi="Verdana"/>
          <w:sz w:val="18"/>
          <w:szCs w:val="18"/>
        </w:rPr>
        <w:t xml:space="preserve"> </w:t>
      </w:r>
      <w:r w:rsidRPr="00061719">
        <w:rPr>
          <w:rFonts w:ascii="Verdana" w:hAnsi="Verdana"/>
          <w:sz w:val="18"/>
          <w:szCs w:val="18"/>
        </w:rPr>
        <w:t>pracovních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533790F1" w14:textId="4FB93C12" w:rsidR="00E413C5" w:rsidRDefault="00040F54"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Pr>
          <w:rFonts w:ascii="Verdana" w:hAnsi="Verdana" w:cstheme="minorHAnsi"/>
          <w:sz w:val="18"/>
          <w:szCs w:val="18"/>
        </w:rPr>
        <w:t>Den zahájení stavebních prací (den předání Staveniště)</w:t>
      </w:r>
      <w:r w:rsidR="00E413C5" w:rsidRPr="00061719">
        <w:rPr>
          <w:rFonts w:ascii="Verdana" w:hAnsi="Verdana" w:cstheme="minorHAnsi"/>
          <w:sz w:val="18"/>
          <w:szCs w:val="18"/>
        </w:rPr>
        <w:t xml:space="preserve"> </w:t>
      </w:r>
      <w:r>
        <w:rPr>
          <w:rFonts w:ascii="Verdana" w:hAnsi="Verdana" w:cstheme="minorHAnsi"/>
          <w:sz w:val="18"/>
          <w:szCs w:val="18"/>
        </w:rPr>
        <w:t xml:space="preserve">může následovat nejdříve </w:t>
      </w:r>
      <w:r w:rsidR="00B15A94">
        <w:rPr>
          <w:rFonts w:ascii="Verdana" w:hAnsi="Verdana" w:cstheme="minorHAnsi"/>
          <w:sz w:val="18"/>
          <w:szCs w:val="18"/>
        </w:rPr>
        <w:t>1</w:t>
      </w:r>
      <w:r>
        <w:rPr>
          <w:rFonts w:ascii="Verdana" w:hAnsi="Verdana" w:cstheme="minorHAnsi"/>
          <w:sz w:val="18"/>
          <w:szCs w:val="18"/>
        </w:rPr>
        <w:t xml:space="preserve"> pracovní d</w:t>
      </w:r>
      <w:r w:rsidR="00B15A94">
        <w:rPr>
          <w:rFonts w:ascii="Verdana" w:hAnsi="Verdana" w:cstheme="minorHAnsi"/>
          <w:sz w:val="18"/>
          <w:szCs w:val="18"/>
        </w:rPr>
        <w:t>e</w:t>
      </w:r>
      <w:r>
        <w:rPr>
          <w:rFonts w:ascii="Verdana" w:hAnsi="Verdana" w:cstheme="minorHAnsi"/>
          <w:sz w:val="18"/>
          <w:szCs w:val="18"/>
        </w:rPr>
        <w:t>n po Dni zahájení prací (den nabytí účinnosti dílčí smlouvy na plnění dílčí veřejné zakázky).</w:t>
      </w:r>
    </w:p>
    <w:p w14:paraId="15C0546E" w14:textId="77777777" w:rsidR="00CC5257" w:rsidRPr="0007082B" w:rsidRDefault="00061719" w:rsidP="00451A9C">
      <w:pPr>
        <w:pStyle w:val="acnormal"/>
        <w:numPr>
          <w:ilvl w:val="0"/>
          <w:numId w:val="3"/>
        </w:numPr>
        <w:spacing w:before="240" w:after="240"/>
        <w:ind w:left="714" w:hanging="357"/>
        <w:jc w:val="left"/>
        <w:rPr>
          <w:rFonts w:ascii="Verdana" w:hAnsi="Verdana" w:cstheme="minorHAnsi"/>
          <w:b/>
          <w:sz w:val="22"/>
        </w:rPr>
      </w:pPr>
      <w:r w:rsidRPr="0007082B">
        <w:rPr>
          <w:rFonts w:ascii="Verdana" w:hAnsi="Verdana" w:cstheme="minorHAnsi"/>
          <w:b/>
          <w:sz w:val="22"/>
        </w:rPr>
        <w:t>DOBA, MÍSTO, ZPŮSOB A LHŮTY PLNĚNÍ</w:t>
      </w:r>
    </w:p>
    <w:p w14:paraId="0E73C280" w14:textId="3520810C" w:rsidR="003276C2" w:rsidRPr="0007082B" w:rsidRDefault="003276C2" w:rsidP="00451A9C">
      <w:pPr>
        <w:pStyle w:val="acnormalbulleted"/>
        <w:numPr>
          <w:ilvl w:val="0"/>
          <w:numId w:val="16"/>
        </w:numPr>
        <w:rPr>
          <w:rFonts w:ascii="Verdana" w:hAnsi="Verdana"/>
          <w:sz w:val="18"/>
          <w:szCs w:val="18"/>
        </w:rPr>
      </w:pPr>
      <w:r w:rsidRPr="0007082B">
        <w:rPr>
          <w:rFonts w:ascii="Verdana" w:eastAsiaTheme="majorEastAsia" w:hAnsi="Verdana"/>
          <w:bCs/>
          <w:sz w:val="18"/>
          <w:szCs w:val="18"/>
        </w:rPr>
        <w:t xml:space="preserve">Tato </w:t>
      </w:r>
      <w:r w:rsidR="006C1915" w:rsidRPr="0007082B">
        <w:rPr>
          <w:rFonts w:ascii="Verdana" w:eastAsiaTheme="majorEastAsia" w:hAnsi="Verdana"/>
          <w:bCs/>
          <w:sz w:val="18"/>
          <w:szCs w:val="18"/>
        </w:rPr>
        <w:t>Rámcová</w:t>
      </w:r>
      <w:r w:rsidRPr="0007082B">
        <w:rPr>
          <w:rFonts w:ascii="Verdana" w:eastAsiaTheme="majorEastAsia" w:hAnsi="Verdana"/>
          <w:bCs/>
          <w:sz w:val="18"/>
          <w:szCs w:val="18"/>
        </w:rPr>
        <w:t xml:space="preserve"> dohoda je uzavírána na </w:t>
      </w:r>
      <w:r w:rsidR="007E084F" w:rsidRPr="0007082B">
        <w:rPr>
          <w:rFonts w:ascii="Verdana" w:eastAsiaTheme="majorEastAsia" w:hAnsi="Verdana"/>
          <w:bCs/>
          <w:sz w:val="18"/>
          <w:szCs w:val="18"/>
        </w:rPr>
        <w:t xml:space="preserve">dobu </w:t>
      </w:r>
      <w:r w:rsidR="0007082B" w:rsidRPr="0007082B">
        <w:rPr>
          <w:rFonts w:ascii="Verdana" w:eastAsiaTheme="majorEastAsia" w:hAnsi="Verdana"/>
          <w:bCs/>
          <w:sz w:val="18"/>
          <w:szCs w:val="18"/>
        </w:rPr>
        <w:t>určitou a to do 31. 12. 2022</w:t>
      </w:r>
      <w:r w:rsidR="007E084F" w:rsidRPr="0007082B">
        <w:rPr>
          <w:rFonts w:ascii="Verdana" w:eastAsiaTheme="majorEastAsia" w:hAnsi="Verdana"/>
          <w:bCs/>
          <w:sz w:val="18"/>
          <w:szCs w:val="18"/>
        </w:rPr>
        <w:t xml:space="preserve"> </w:t>
      </w:r>
      <w:r w:rsidRPr="0007082B">
        <w:rPr>
          <w:rFonts w:ascii="Verdana" w:eastAsiaTheme="majorEastAsia" w:hAnsi="Verdana"/>
          <w:bCs/>
          <w:sz w:val="18"/>
          <w:szCs w:val="18"/>
        </w:rPr>
        <w:t xml:space="preserve">od </w:t>
      </w:r>
      <w:r w:rsidR="007E084F" w:rsidRPr="0007082B">
        <w:rPr>
          <w:rFonts w:ascii="Verdana" w:eastAsiaTheme="majorEastAsia" w:hAnsi="Verdana"/>
          <w:bCs/>
          <w:sz w:val="18"/>
          <w:szCs w:val="18"/>
        </w:rPr>
        <w:t xml:space="preserve">nabytí </w:t>
      </w:r>
      <w:r w:rsidRPr="0007082B">
        <w:rPr>
          <w:rFonts w:ascii="Verdana" w:eastAsiaTheme="majorEastAsia" w:hAnsi="Verdana"/>
          <w:bCs/>
          <w:sz w:val="18"/>
          <w:szCs w:val="18"/>
        </w:rPr>
        <w:t xml:space="preserve">její </w:t>
      </w:r>
      <w:r w:rsidR="007E084F" w:rsidRPr="0007082B">
        <w:rPr>
          <w:rFonts w:ascii="Verdana" w:eastAsiaTheme="majorEastAsia" w:hAnsi="Verdana"/>
          <w:bCs/>
          <w:sz w:val="18"/>
          <w:szCs w:val="18"/>
        </w:rPr>
        <w:t xml:space="preserve">účinnosti, </w:t>
      </w:r>
      <w:r w:rsidR="007E084F" w:rsidRPr="0007082B">
        <w:rPr>
          <w:rFonts w:ascii="Verdana" w:hAnsi="Verdana"/>
          <w:sz w:val="18"/>
          <w:szCs w:val="18"/>
        </w:rPr>
        <w:t xml:space="preserve">anebo do doby uzavření dílčí smlouvy, na základě které dojde k objednání </w:t>
      </w:r>
      <w:r w:rsidR="00183C5A" w:rsidRPr="0007082B">
        <w:rPr>
          <w:rFonts w:ascii="Verdana" w:hAnsi="Verdana"/>
          <w:sz w:val="18"/>
          <w:szCs w:val="18"/>
        </w:rPr>
        <w:t xml:space="preserve">Díla </w:t>
      </w:r>
      <w:r w:rsidR="007E084F" w:rsidRPr="0007082B">
        <w:rPr>
          <w:rFonts w:ascii="Verdana" w:hAnsi="Verdana"/>
          <w:sz w:val="18"/>
          <w:szCs w:val="18"/>
        </w:rPr>
        <w:t xml:space="preserve">dle této </w:t>
      </w:r>
      <w:r w:rsidR="006C1915" w:rsidRPr="0007082B">
        <w:rPr>
          <w:rFonts w:ascii="Verdana" w:hAnsi="Verdana"/>
          <w:sz w:val="18"/>
          <w:szCs w:val="18"/>
        </w:rPr>
        <w:t>Rámcové</w:t>
      </w:r>
      <w:r w:rsidR="007E084F" w:rsidRPr="0007082B">
        <w:rPr>
          <w:rFonts w:ascii="Verdana" w:hAnsi="Verdana"/>
          <w:sz w:val="18"/>
          <w:szCs w:val="18"/>
        </w:rPr>
        <w:t xml:space="preserve"> dohody v částce převyšující </w:t>
      </w:r>
      <w:r w:rsidR="0007082B" w:rsidRPr="0007082B">
        <w:rPr>
          <w:rFonts w:ascii="Verdana" w:hAnsi="Verdana"/>
          <w:sz w:val="18"/>
          <w:szCs w:val="18"/>
        </w:rPr>
        <w:t xml:space="preserve">19 950 000 </w:t>
      </w:r>
      <w:r w:rsidR="007E084F" w:rsidRPr="0007082B">
        <w:rPr>
          <w:rFonts w:ascii="Verdana" w:hAnsi="Verdana"/>
          <w:sz w:val="18"/>
          <w:szCs w:val="18"/>
        </w:rPr>
        <w:t>- Kč</w:t>
      </w:r>
      <w:r w:rsidR="007E084F" w:rsidRPr="0007082B">
        <w:rPr>
          <w:rFonts w:ascii="Verdana" w:hAnsi="Verdana"/>
          <w:b/>
          <w:sz w:val="18"/>
          <w:szCs w:val="18"/>
        </w:rPr>
        <w:t xml:space="preserve"> </w:t>
      </w:r>
      <w:r w:rsidR="007E084F" w:rsidRPr="0007082B">
        <w:rPr>
          <w:rFonts w:ascii="Verdana" w:hAnsi="Verdana"/>
          <w:sz w:val="18"/>
          <w:szCs w:val="18"/>
        </w:rPr>
        <w:t xml:space="preserve">bez DPH. V případě, že dojde k ukončení účinnosti této </w:t>
      </w:r>
      <w:r w:rsidR="006C1915" w:rsidRPr="0007082B">
        <w:rPr>
          <w:rFonts w:ascii="Verdana" w:hAnsi="Verdana"/>
          <w:sz w:val="18"/>
          <w:szCs w:val="18"/>
        </w:rPr>
        <w:t>Rámcové</w:t>
      </w:r>
      <w:r w:rsidR="007E084F" w:rsidRPr="0007082B">
        <w:rPr>
          <w:rFonts w:ascii="Verdana" w:hAnsi="Verdana"/>
          <w:sz w:val="18"/>
          <w:szCs w:val="18"/>
        </w:rPr>
        <w:t xml:space="preserve"> dohody dle předchozí věty, nemá toto ukončení vliv na účinnost dílčích smluv, které byly na základě této </w:t>
      </w:r>
      <w:r w:rsidR="006C1915" w:rsidRPr="0007082B">
        <w:rPr>
          <w:rFonts w:ascii="Verdana" w:hAnsi="Verdana"/>
          <w:sz w:val="18"/>
          <w:szCs w:val="18"/>
        </w:rPr>
        <w:t>Rámcové</w:t>
      </w:r>
      <w:r w:rsidR="007E084F" w:rsidRPr="0007082B">
        <w:rPr>
          <w:rFonts w:ascii="Verdana" w:hAnsi="Verdana"/>
          <w:sz w:val="18"/>
          <w:szCs w:val="18"/>
        </w:rPr>
        <w:t xml:space="preserve"> dohody uzavřeny. </w:t>
      </w:r>
      <w:r w:rsidR="00562B90" w:rsidRPr="0007082B">
        <w:rPr>
          <w:rFonts w:ascii="Verdana" w:hAnsi="Verdana"/>
          <w:sz w:val="18"/>
          <w:szCs w:val="18"/>
        </w:rPr>
        <w:t xml:space="preserve">Objednatel </w:t>
      </w:r>
      <w:r w:rsidR="007E084F" w:rsidRPr="0007082B">
        <w:rPr>
          <w:rFonts w:ascii="Verdana" w:hAnsi="Verdana"/>
          <w:sz w:val="18"/>
          <w:szCs w:val="18"/>
        </w:rPr>
        <w:t xml:space="preserve">není oprávněn na základě této </w:t>
      </w:r>
      <w:r w:rsidR="006C1915" w:rsidRPr="0007082B">
        <w:rPr>
          <w:rFonts w:ascii="Verdana" w:hAnsi="Verdana"/>
          <w:sz w:val="18"/>
          <w:szCs w:val="18"/>
        </w:rPr>
        <w:t>Rámcové</w:t>
      </w:r>
      <w:r w:rsidR="007E084F" w:rsidRPr="0007082B">
        <w:rPr>
          <w:rFonts w:ascii="Verdana" w:hAnsi="Verdana"/>
          <w:sz w:val="18"/>
          <w:szCs w:val="18"/>
        </w:rPr>
        <w:t xml:space="preserve"> dohody učinit objednávky přesahující částku </w:t>
      </w:r>
      <w:r w:rsidR="0007082B" w:rsidRPr="0007082B">
        <w:rPr>
          <w:rFonts w:ascii="Verdana" w:hAnsi="Verdana"/>
          <w:sz w:val="18"/>
          <w:szCs w:val="18"/>
        </w:rPr>
        <w:t>20 000 000</w:t>
      </w:r>
      <w:r w:rsidR="007E084F" w:rsidRPr="0007082B">
        <w:rPr>
          <w:rFonts w:ascii="Verdana" w:hAnsi="Verdana"/>
          <w:sz w:val="18"/>
          <w:szCs w:val="18"/>
        </w:rPr>
        <w:t>,- Kč</w:t>
      </w:r>
      <w:r w:rsidR="007E084F" w:rsidRPr="0007082B">
        <w:rPr>
          <w:rFonts w:ascii="Verdana" w:hAnsi="Verdana"/>
          <w:b/>
          <w:sz w:val="18"/>
          <w:szCs w:val="18"/>
        </w:rPr>
        <w:t xml:space="preserve"> </w:t>
      </w:r>
      <w:r w:rsidR="007E084F" w:rsidRPr="0007082B">
        <w:rPr>
          <w:rFonts w:ascii="Verdana" w:hAnsi="Verdana"/>
          <w:sz w:val="18"/>
          <w:szCs w:val="18"/>
        </w:rPr>
        <w:t>bez DPH</w:t>
      </w:r>
      <w:r w:rsidRPr="0007082B">
        <w:rPr>
          <w:rFonts w:ascii="Verdana" w:eastAsiaTheme="majorEastAsia" w:hAnsi="Verdana"/>
          <w:bCs/>
          <w:sz w:val="18"/>
          <w:szCs w:val="18"/>
        </w:rPr>
        <w:t>.</w:t>
      </w:r>
      <w:r w:rsidR="000C74F5" w:rsidRPr="0007082B">
        <w:rPr>
          <w:rFonts w:ascii="Verdana" w:eastAsiaTheme="majorEastAsia" w:hAnsi="Verdana"/>
          <w:bCs/>
          <w:sz w:val="18"/>
          <w:szCs w:val="18"/>
        </w:rPr>
        <w:t xml:space="preserve"> </w:t>
      </w:r>
    </w:p>
    <w:p w14:paraId="01B144C0" w14:textId="74DCAD41" w:rsidR="00F95433" w:rsidRPr="0007082B" w:rsidRDefault="00F95433" w:rsidP="002D1F24">
      <w:pPr>
        <w:pStyle w:val="acnormalbulleted"/>
        <w:rPr>
          <w:rFonts w:ascii="Verdana" w:hAnsi="Verdana"/>
          <w:sz w:val="18"/>
          <w:szCs w:val="18"/>
        </w:rPr>
      </w:pPr>
      <w:r w:rsidRPr="0007082B">
        <w:rPr>
          <w:rFonts w:ascii="Verdana" w:hAnsi="Verdana"/>
          <w:sz w:val="18"/>
          <w:szCs w:val="18"/>
        </w:rPr>
        <w:t>Údaje uvedené v objednávce dle čl. II. odst. 3 písm. h) výše, popř. údaje, které je v dílčí smlouvě o dílo nahradí, se považují za Harmonogram postupu prací ve smyslu podčl. 3.1 Obchodních podmínek. Harmonogram postupu prací pro dílčí smlouvy uzavírané dle této Rámcové dohodě nemusí být nad rámec toho zpracován v grafické podobě.</w:t>
      </w:r>
    </w:p>
    <w:p w14:paraId="5444F64D" w14:textId="6B5FFF4C" w:rsidR="00BD7195" w:rsidRPr="0007082B" w:rsidRDefault="006D2F28" w:rsidP="002D1F24">
      <w:pPr>
        <w:pStyle w:val="acnormalbulleted"/>
        <w:rPr>
          <w:rFonts w:ascii="Verdana" w:hAnsi="Verdana"/>
          <w:sz w:val="18"/>
          <w:szCs w:val="18"/>
        </w:rPr>
      </w:pPr>
      <w:r w:rsidRPr="00221444">
        <w:rPr>
          <w:rFonts w:ascii="Verdana" w:hAnsi="Verdana"/>
          <w:sz w:val="18"/>
          <w:szCs w:val="18"/>
        </w:rPr>
        <w:t>Zhotovitel</w:t>
      </w:r>
      <w:r w:rsidR="006848CF" w:rsidRPr="00221444">
        <w:rPr>
          <w:rFonts w:ascii="Verdana" w:hAnsi="Verdana"/>
          <w:sz w:val="18"/>
          <w:szCs w:val="18"/>
        </w:rPr>
        <w:t xml:space="preserve"> </w:t>
      </w:r>
      <w:r w:rsidR="00CC5257" w:rsidRPr="00221444">
        <w:rPr>
          <w:rFonts w:ascii="Verdana" w:hAnsi="Verdana"/>
          <w:sz w:val="18"/>
          <w:szCs w:val="18"/>
        </w:rPr>
        <w:t xml:space="preserve">je </w:t>
      </w:r>
      <w:r w:rsidR="00CC5257" w:rsidRPr="0007082B">
        <w:rPr>
          <w:rFonts w:ascii="Verdana" w:hAnsi="Verdana"/>
          <w:sz w:val="18"/>
          <w:szCs w:val="18"/>
        </w:rPr>
        <w:t xml:space="preserve">povinen </w:t>
      </w:r>
      <w:r w:rsidR="00780CF7" w:rsidRPr="0007082B">
        <w:rPr>
          <w:rFonts w:ascii="Verdana" w:hAnsi="Verdana"/>
          <w:sz w:val="18"/>
          <w:szCs w:val="18"/>
        </w:rPr>
        <w:t xml:space="preserve">vyrozumět určeného zaměstnance </w:t>
      </w:r>
      <w:r w:rsidR="00DF18BB" w:rsidRPr="0007082B">
        <w:rPr>
          <w:rFonts w:ascii="Verdana" w:hAnsi="Verdana"/>
          <w:sz w:val="18"/>
          <w:szCs w:val="18"/>
        </w:rPr>
        <w:t>Objednatele</w:t>
      </w:r>
      <w:r w:rsidR="00780CF7" w:rsidRPr="0007082B">
        <w:rPr>
          <w:rFonts w:ascii="Verdana" w:hAnsi="Verdana"/>
          <w:sz w:val="18"/>
          <w:szCs w:val="18"/>
        </w:rPr>
        <w:t xml:space="preserve"> uvedeného v</w:t>
      </w:r>
      <w:r w:rsidR="0006027E" w:rsidRPr="0007082B">
        <w:rPr>
          <w:rFonts w:ascii="Verdana" w:hAnsi="Verdana"/>
          <w:sz w:val="18"/>
          <w:szCs w:val="18"/>
        </w:rPr>
        <w:t> dílčí smlouvě</w:t>
      </w:r>
      <w:r w:rsidR="00780CF7" w:rsidRPr="0007082B">
        <w:rPr>
          <w:rFonts w:ascii="Verdana" w:hAnsi="Verdana"/>
          <w:sz w:val="18"/>
          <w:szCs w:val="18"/>
        </w:rPr>
        <w:t xml:space="preserve"> jako „kontaktní osob</w:t>
      </w:r>
      <w:r w:rsidR="0006027E" w:rsidRPr="0007082B">
        <w:rPr>
          <w:rFonts w:ascii="Verdana" w:hAnsi="Verdana"/>
          <w:sz w:val="18"/>
          <w:szCs w:val="18"/>
        </w:rPr>
        <w:t>a</w:t>
      </w:r>
      <w:r w:rsidR="00780CF7" w:rsidRPr="0007082B">
        <w:rPr>
          <w:rFonts w:ascii="Verdana" w:hAnsi="Verdana"/>
          <w:sz w:val="18"/>
          <w:szCs w:val="18"/>
        </w:rPr>
        <w:t>“ o datu a době dokončení a převzetí</w:t>
      </w:r>
      <w:r w:rsidR="00DD2D34" w:rsidRPr="0007082B">
        <w:rPr>
          <w:rFonts w:ascii="Verdana" w:hAnsi="Verdana"/>
          <w:sz w:val="18"/>
          <w:szCs w:val="18"/>
        </w:rPr>
        <w:t xml:space="preserve"> </w:t>
      </w:r>
      <w:r w:rsidR="00780CF7" w:rsidRPr="0007082B">
        <w:rPr>
          <w:rFonts w:ascii="Verdana" w:hAnsi="Verdana"/>
          <w:sz w:val="18"/>
          <w:szCs w:val="18"/>
        </w:rPr>
        <w:t>předmětu Díla</w:t>
      </w:r>
      <w:r w:rsidR="00CB6B7E" w:rsidRPr="0007082B">
        <w:rPr>
          <w:rFonts w:ascii="Verdana" w:hAnsi="Verdana"/>
          <w:sz w:val="18"/>
          <w:szCs w:val="18"/>
        </w:rPr>
        <w:t xml:space="preserve"> </w:t>
      </w:r>
      <w:r w:rsidR="00780CF7" w:rsidRPr="0007082B">
        <w:rPr>
          <w:rFonts w:ascii="Verdana" w:hAnsi="Verdana"/>
          <w:sz w:val="18"/>
          <w:szCs w:val="18"/>
        </w:rPr>
        <w:t xml:space="preserve">(v pracovní dny v čase </w:t>
      </w:r>
      <w:r w:rsidR="0007082B">
        <w:rPr>
          <w:rFonts w:ascii="Verdana" w:hAnsi="Verdana"/>
          <w:sz w:val="18"/>
          <w:szCs w:val="18"/>
        </w:rPr>
        <w:t>6</w:t>
      </w:r>
      <w:r w:rsidR="0007082B" w:rsidRPr="0007082B">
        <w:rPr>
          <w:rFonts w:ascii="Verdana" w:hAnsi="Verdana"/>
          <w:sz w:val="18"/>
          <w:szCs w:val="18"/>
        </w:rPr>
        <w:t>:00</w:t>
      </w:r>
      <w:r w:rsidR="00780CF7" w:rsidRPr="0007082B">
        <w:rPr>
          <w:rFonts w:ascii="Verdana" w:hAnsi="Verdana"/>
          <w:sz w:val="18"/>
          <w:szCs w:val="18"/>
        </w:rPr>
        <w:t xml:space="preserve"> – </w:t>
      </w:r>
      <w:r w:rsidR="0007082B" w:rsidRPr="0007082B">
        <w:rPr>
          <w:rFonts w:ascii="Verdana" w:hAnsi="Verdana"/>
          <w:sz w:val="18"/>
          <w:szCs w:val="18"/>
        </w:rPr>
        <w:t>14:</w:t>
      </w:r>
      <w:r w:rsidR="0007082B">
        <w:rPr>
          <w:rFonts w:ascii="Verdana" w:hAnsi="Verdana"/>
          <w:sz w:val="18"/>
          <w:szCs w:val="18"/>
        </w:rPr>
        <w:t>0</w:t>
      </w:r>
      <w:r w:rsidR="0007082B" w:rsidRPr="0007082B">
        <w:rPr>
          <w:rFonts w:ascii="Verdana" w:hAnsi="Verdana"/>
          <w:sz w:val="18"/>
          <w:szCs w:val="18"/>
        </w:rPr>
        <w:t>0</w:t>
      </w:r>
      <w:r w:rsidR="00780CF7" w:rsidRPr="0007082B">
        <w:rPr>
          <w:rFonts w:ascii="Verdana" w:hAnsi="Verdana"/>
          <w:sz w:val="18"/>
          <w:szCs w:val="18"/>
        </w:rPr>
        <w:t xml:space="preserve"> hod.). </w:t>
      </w:r>
      <w:r w:rsidR="00DD2D34" w:rsidRPr="0007082B">
        <w:rPr>
          <w:rFonts w:ascii="Verdana" w:hAnsi="Verdana"/>
          <w:sz w:val="18"/>
          <w:szCs w:val="18"/>
        </w:rPr>
        <w:t>Převzetí plnění</w:t>
      </w:r>
      <w:r w:rsidR="0040600D" w:rsidRPr="0007082B">
        <w:rPr>
          <w:rFonts w:ascii="Verdana" w:hAnsi="Verdana"/>
          <w:sz w:val="18"/>
          <w:szCs w:val="18"/>
        </w:rPr>
        <w:t xml:space="preserve"> </w:t>
      </w:r>
      <w:r w:rsidR="00CC5257" w:rsidRPr="0007082B">
        <w:rPr>
          <w:rFonts w:ascii="Verdana" w:hAnsi="Verdana"/>
          <w:sz w:val="18"/>
          <w:szCs w:val="18"/>
        </w:rPr>
        <w:t xml:space="preserve">potvrdí </w:t>
      </w:r>
      <w:r w:rsidR="00986E6F" w:rsidRPr="0007082B">
        <w:rPr>
          <w:rFonts w:ascii="Verdana" w:hAnsi="Verdana"/>
          <w:sz w:val="18"/>
          <w:szCs w:val="18"/>
        </w:rPr>
        <w:t>Obj</w:t>
      </w:r>
      <w:r w:rsidR="00D97787" w:rsidRPr="0007082B">
        <w:rPr>
          <w:rFonts w:ascii="Verdana" w:hAnsi="Verdana"/>
          <w:sz w:val="18"/>
          <w:szCs w:val="18"/>
        </w:rPr>
        <w:t>ednatel</w:t>
      </w:r>
      <w:r w:rsidR="00B37744" w:rsidRPr="0007082B">
        <w:rPr>
          <w:rFonts w:ascii="Verdana" w:hAnsi="Verdana"/>
          <w:sz w:val="18"/>
          <w:szCs w:val="18"/>
        </w:rPr>
        <w:t xml:space="preserve"> </w:t>
      </w:r>
      <w:r w:rsidR="00780CF7" w:rsidRPr="0007082B">
        <w:rPr>
          <w:rFonts w:ascii="Verdana" w:hAnsi="Verdana"/>
          <w:sz w:val="18"/>
          <w:szCs w:val="18"/>
        </w:rPr>
        <w:t>v Předávacím protokolu</w:t>
      </w:r>
      <w:r w:rsidR="00CC5257" w:rsidRPr="0007082B">
        <w:rPr>
          <w:rFonts w:ascii="Verdana" w:hAnsi="Verdana"/>
          <w:sz w:val="18"/>
          <w:szCs w:val="18"/>
        </w:rPr>
        <w:t xml:space="preserve">. Pověřený zaměstnanec </w:t>
      </w:r>
      <w:r w:rsidR="00986E6F" w:rsidRPr="0007082B">
        <w:rPr>
          <w:rFonts w:ascii="Verdana" w:hAnsi="Verdana"/>
          <w:sz w:val="18"/>
          <w:szCs w:val="18"/>
        </w:rPr>
        <w:t>Obj</w:t>
      </w:r>
      <w:r w:rsidR="00D97787" w:rsidRPr="0007082B">
        <w:rPr>
          <w:rFonts w:ascii="Verdana" w:hAnsi="Verdana"/>
          <w:sz w:val="18"/>
          <w:szCs w:val="18"/>
        </w:rPr>
        <w:t>ednatele</w:t>
      </w:r>
      <w:r w:rsidR="002906C0" w:rsidRPr="0007082B">
        <w:rPr>
          <w:rFonts w:ascii="Verdana" w:hAnsi="Verdana"/>
          <w:sz w:val="18"/>
          <w:szCs w:val="18"/>
        </w:rPr>
        <w:t xml:space="preserve"> uvede své</w:t>
      </w:r>
      <w:r w:rsidR="002906C0" w:rsidRPr="00221444">
        <w:rPr>
          <w:rFonts w:ascii="Verdana" w:hAnsi="Verdana"/>
          <w:sz w:val="18"/>
          <w:szCs w:val="18"/>
        </w:rPr>
        <w:t xml:space="preserve"> jméno a </w:t>
      </w:r>
      <w:r w:rsidR="00CC5257" w:rsidRPr="00221444">
        <w:rPr>
          <w:rFonts w:ascii="Verdana" w:hAnsi="Verdana"/>
          <w:sz w:val="18"/>
          <w:szCs w:val="18"/>
        </w:rPr>
        <w:t xml:space="preserve">podpis, v případě zjištěných nedostatků uvede i tuto </w:t>
      </w:r>
      <w:r w:rsidR="00CC5257" w:rsidRPr="0007082B">
        <w:rPr>
          <w:rFonts w:ascii="Verdana" w:hAnsi="Verdana"/>
          <w:sz w:val="18"/>
          <w:szCs w:val="18"/>
        </w:rPr>
        <w:t xml:space="preserve">skutečnost s konkrétním vymezením zjištěných vad </w:t>
      </w:r>
      <w:r w:rsidR="00DD2D34" w:rsidRPr="0007082B">
        <w:rPr>
          <w:rFonts w:ascii="Verdana" w:hAnsi="Verdana"/>
          <w:sz w:val="18"/>
          <w:szCs w:val="18"/>
        </w:rPr>
        <w:t>předaného plnění</w:t>
      </w:r>
      <w:r w:rsidR="00CC5257" w:rsidRPr="0007082B">
        <w:rPr>
          <w:rFonts w:ascii="Verdana" w:hAnsi="Verdana"/>
          <w:sz w:val="18"/>
          <w:szCs w:val="18"/>
        </w:rPr>
        <w:t xml:space="preserve">. </w:t>
      </w:r>
    </w:p>
    <w:p w14:paraId="74A9DBE2" w14:textId="77777777" w:rsidR="00C62782" w:rsidRPr="0007082B" w:rsidRDefault="00C62782" w:rsidP="002D1F24">
      <w:pPr>
        <w:pStyle w:val="acnormalbulleted"/>
        <w:rPr>
          <w:rFonts w:ascii="Verdana" w:hAnsi="Verdana"/>
          <w:sz w:val="18"/>
          <w:szCs w:val="18"/>
        </w:rPr>
      </w:pPr>
      <w:r w:rsidRPr="0007082B">
        <w:rPr>
          <w:rFonts w:ascii="Verdana" w:hAnsi="Verdana"/>
          <w:sz w:val="18"/>
          <w:szCs w:val="18"/>
        </w:rPr>
        <w:t xml:space="preserve">Před zahájením prací na realizací dílčí smlouvy si oprávněný zástupce Objednatele a Zhotovitele prokazatelně vymění se </w:t>
      </w:r>
      <w:r w:rsidR="00321570" w:rsidRPr="0007082B">
        <w:rPr>
          <w:rFonts w:ascii="Verdana" w:hAnsi="Verdana"/>
          <w:sz w:val="18"/>
          <w:szCs w:val="18"/>
        </w:rPr>
        <w:t>Z</w:t>
      </w:r>
      <w:r w:rsidRPr="0007082B">
        <w:rPr>
          <w:rFonts w:ascii="Verdana" w:hAnsi="Verdana"/>
          <w:sz w:val="18"/>
          <w:szCs w:val="18"/>
        </w:rPr>
        <w:t>hotovitelem písemně informace o rizicích a přijatých opatřeních k ochraně před jejich působením.</w:t>
      </w:r>
    </w:p>
    <w:p w14:paraId="551C3B49" w14:textId="77777777" w:rsidR="00CC5257"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CENA DÍLA A PLATEBNÍ PODMÍNKY</w:t>
      </w:r>
    </w:p>
    <w:p w14:paraId="21D3E6F9" w14:textId="77777777" w:rsidR="00752AF3" w:rsidRDefault="00224684" w:rsidP="00451A9C">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Cena za plnění dílčí smlouvy</w:t>
      </w:r>
      <w:r w:rsidR="00752AF3">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A1176E3" w14:textId="33B16FCC" w:rsidR="00C54045" w:rsidRDefault="00752AF3" w:rsidP="00451A9C">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w:t>
      </w:r>
      <w:r w:rsidR="00245C09">
        <w:rPr>
          <w:rFonts w:ascii="Verdana" w:hAnsi="Verdana" w:cstheme="minorHAnsi"/>
          <w:sz w:val="18"/>
          <w:szCs w:val="18"/>
        </w:rPr>
        <w:t>,</w:t>
      </w:r>
      <w:r>
        <w:rPr>
          <w:rFonts w:ascii="Verdana" w:hAnsi="Verdana" w:cstheme="minorHAnsi"/>
          <w:sz w:val="18"/>
          <w:szCs w:val="18"/>
        </w:rPr>
        <w:t xml:space="preserve"> na jehož základě bude určena skutečná Cena Díla. Skutečná Cena Díla</w:t>
      </w:r>
      <w:r w:rsidR="00224684"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sidR="00CE2315">
        <w:rPr>
          <w:rFonts w:ascii="Verdana" w:hAnsi="Verdana" w:cstheme="minorHAnsi"/>
          <w:sz w:val="18"/>
          <w:szCs w:val="18"/>
        </w:rPr>
        <w:t xml:space="preserve">stanovena </w:t>
      </w:r>
      <w:r w:rsidR="00224684" w:rsidRPr="00061719">
        <w:rPr>
          <w:rFonts w:ascii="Verdana" w:hAnsi="Verdana" w:cstheme="minorHAnsi"/>
          <w:sz w:val="18"/>
          <w:szCs w:val="18"/>
        </w:rPr>
        <w:t xml:space="preserve">dle jednotkových cen v příloze č. </w:t>
      </w:r>
      <w:r w:rsidR="00E64BA2" w:rsidRPr="00061719">
        <w:rPr>
          <w:rFonts w:ascii="Verdana" w:hAnsi="Verdana" w:cstheme="minorHAnsi"/>
          <w:sz w:val="18"/>
          <w:szCs w:val="18"/>
        </w:rPr>
        <w:t xml:space="preserve">3 </w:t>
      </w:r>
      <w:r w:rsidR="00224684"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00224684" w:rsidRPr="00061719">
        <w:rPr>
          <w:rFonts w:ascii="Verdana" w:hAnsi="Verdana" w:cstheme="minorHAnsi"/>
          <w:sz w:val="18"/>
          <w:szCs w:val="18"/>
        </w:rPr>
        <w:t xml:space="preserve"> dohody a množství skutečně realizovaných jednotkových položek v příloze č.</w:t>
      </w:r>
      <w:r w:rsidR="00CF74B7">
        <w:rPr>
          <w:rFonts w:ascii="Verdana" w:hAnsi="Verdana" w:cstheme="minorHAnsi"/>
          <w:sz w:val="18"/>
          <w:szCs w:val="18"/>
        </w:rPr>
        <w:t> </w:t>
      </w:r>
      <w:r w:rsidR="00E64BA2" w:rsidRPr="00061719">
        <w:rPr>
          <w:rFonts w:ascii="Verdana" w:hAnsi="Verdana" w:cstheme="minorHAnsi"/>
          <w:sz w:val="18"/>
          <w:szCs w:val="18"/>
        </w:rPr>
        <w:t xml:space="preserve">3 </w:t>
      </w:r>
      <w:r w:rsidR="00224684"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00224684" w:rsidRPr="00061719">
        <w:rPr>
          <w:rFonts w:ascii="Verdana" w:hAnsi="Verdana" w:cstheme="minorHAnsi"/>
          <w:sz w:val="18"/>
          <w:szCs w:val="18"/>
        </w:rPr>
        <w:t xml:space="preserve"> dohody Zhotovitelem při zhotovení </w:t>
      </w:r>
      <w:r w:rsidR="00194E6F" w:rsidRPr="00061719">
        <w:rPr>
          <w:rFonts w:ascii="Verdana" w:hAnsi="Verdana" w:cstheme="minorHAnsi"/>
          <w:sz w:val="18"/>
          <w:szCs w:val="18"/>
        </w:rPr>
        <w:t xml:space="preserve">Díla </w:t>
      </w:r>
      <w:r>
        <w:rPr>
          <w:rFonts w:ascii="Verdana" w:hAnsi="Verdana" w:cstheme="minorHAnsi"/>
          <w:sz w:val="18"/>
          <w:szCs w:val="18"/>
        </w:rPr>
        <w:t>dle podčl. 13.1 Obchodních podmínek</w:t>
      </w:r>
      <w:r w:rsidR="00C54045">
        <w:rPr>
          <w:rFonts w:ascii="Verdana" w:hAnsi="Verdana" w:cstheme="minorHAnsi"/>
          <w:sz w:val="18"/>
          <w:szCs w:val="18"/>
        </w:rPr>
        <w:t>, a to vždy na základě dokumentů uvedených v podčl. 13.2 Obchodních podmínek</w:t>
      </w:r>
      <w:r w:rsidR="00224684" w:rsidRPr="00061719">
        <w:rPr>
          <w:rFonts w:ascii="Verdana" w:hAnsi="Verdana" w:cstheme="minorHAnsi"/>
          <w:sz w:val="18"/>
          <w:szCs w:val="18"/>
        </w:rPr>
        <w:t>.</w:t>
      </w:r>
    </w:p>
    <w:p w14:paraId="371B4AF8" w14:textId="3B82734A" w:rsidR="00DC4AD5" w:rsidRPr="00061719" w:rsidRDefault="00784477" w:rsidP="00451A9C">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 xml:space="preserve">V případě, že Objednatel v objednávce požaduje provedení stavebních prací, dodávek a služeb, které nejsou uvedeny v příloze č. 3 této </w:t>
      </w:r>
      <w:r w:rsidR="00C54045">
        <w:rPr>
          <w:rFonts w:ascii="Verdana" w:hAnsi="Verdana" w:cstheme="minorHAnsi"/>
          <w:sz w:val="18"/>
          <w:szCs w:val="18"/>
        </w:rPr>
        <w:t>Rámcové dohody</w:t>
      </w:r>
      <w:r w:rsidRPr="00061719">
        <w:rPr>
          <w:rFonts w:ascii="Verdana" w:hAnsi="Verdana" w:cstheme="minorHAnsi"/>
          <w:sz w:val="18"/>
          <w:szCs w:val="18"/>
        </w:rPr>
        <w:t xml:space="preserve">, </w:t>
      </w:r>
      <w:r w:rsidR="00957F6C" w:rsidRPr="00061719">
        <w:rPr>
          <w:rFonts w:ascii="Verdana" w:hAnsi="Verdana" w:cstheme="minorHAnsi"/>
          <w:sz w:val="18"/>
          <w:szCs w:val="18"/>
        </w:rPr>
        <w:t>bude se při stanovení ceny těchto prací postupovat dle bodu 17.10 Obchodních podmínek</w:t>
      </w:r>
      <w:r w:rsidR="00E64BA2" w:rsidRPr="00061719">
        <w:rPr>
          <w:rFonts w:ascii="Verdana" w:hAnsi="Verdana" w:cstheme="minorHAnsi"/>
          <w:sz w:val="18"/>
          <w:szCs w:val="18"/>
        </w:rPr>
        <w:t>.</w:t>
      </w:r>
      <w:r w:rsidR="00115987">
        <w:rPr>
          <w:rFonts w:ascii="Verdana" w:hAnsi="Verdana" w:cstheme="minorHAnsi"/>
          <w:sz w:val="18"/>
          <w:szCs w:val="18"/>
        </w:rPr>
        <w:t xml:space="preserve"> </w:t>
      </w:r>
    </w:p>
    <w:p w14:paraId="11BD0BAD" w14:textId="77777777" w:rsidR="0007082B" w:rsidRDefault="0007082B" w:rsidP="0007082B">
      <w:pPr>
        <w:pStyle w:val="Odstavecseseznamem"/>
        <w:numPr>
          <w:ilvl w:val="0"/>
          <w:numId w:val="1"/>
        </w:numPr>
        <w:contextualSpacing w:val="0"/>
        <w:jc w:val="both"/>
        <w:rPr>
          <w:rFonts w:ascii="Verdana" w:hAnsi="Verdana" w:cs="Calibri"/>
          <w:sz w:val="18"/>
          <w:szCs w:val="18"/>
        </w:rPr>
      </w:pPr>
      <w:r>
        <w:rPr>
          <w:rFonts w:ascii="Verdana" w:hAnsi="Verdana" w:cs="Calibri"/>
          <w:sz w:val="18"/>
          <w:szCs w:val="18"/>
        </w:rPr>
        <w:t>Koeficienty jednotlivých dílčích kritérií jsou sjednány Smluvními stranami v příloze č. 3 této Rámcové dohody.</w:t>
      </w:r>
    </w:p>
    <w:p w14:paraId="05D4B66B" w14:textId="1C75AF5C" w:rsidR="00EF7E80" w:rsidRPr="00061719" w:rsidRDefault="0007082B" w:rsidP="0007082B">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 xml:space="preserve"> </w:t>
      </w:r>
      <w:r w:rsidR="00E64BA2" w:rsidRPr="00061719">
        <w:rPr>
          <w:rFonts w:ascii="Verdana" w:hAnsi="Verdana" w:cstheme="minorHAnsi"/>
          <w:sz w:val="18"/>
          <w:szCs w:val="18"/>
        </w:rPr>
        <w:t xml:space="preserve">Způsob fakturace </w:t>
      </w:r>
      <w:r w:rsidR="00183C5A" w:rsidRPr="00061719">
        <w:rPr>
          <w:rFonts w:ascii="Verdana" w:hAnsi="Verdana" w:cstheme="minorHAnsi"/>
          <w:sz w:val="18"/>
          <w:szCs w:val="18"/>
        </w:rPr>
        <w:t xml:space="preserve">Díla </w:t>
      </w:r>
      <w:r w:rsidR="00E64BA2" w:rsidRPr="00061719">
        <w:rPr>
          <w:rFonts w:ascii="Verdana" w:hAnsi="Verdana" w:cstheme="minorHAnsi"/>
          <w:sz w:val="18"/>
          <w:szCs w:val="18"/>
        </w:rPr>
        <w:t xml:space="preserve">bude uveden v dílčí smlouvě. </w:t>
      </w:r>
      <w:r w:rsidR="004C3A24" w:rsidRPr="00061719">
        <w:rPr>
          <w:rFonts w:ascii="Verdana" w:hAnsi="Verdana" w:cstheme="minorHAnsi"/>
          <w:sz w:val="18"/>
          <w:szCs w:val="18"/>
        </w:rPr>
        <w:t xml:space="preserve">V případě, že v dílčí smlouvě není uveden způsob fakturace, řídí se fakturace Obchodními podmínkami. </w:t>
      </w:r>
      <w:r w:rsidR="00FA2398" w:rsidRPr="00061719">
        <w:rPr>
          <w:rFonts w:ascii="Verdana" w:hAnsi="Verdana" w:cstheme="minorHAnsi"/>
          <w:sz w:val="18"/>
          <w:szCs w:val="18"/>
        </w:rPr>
        <w:t xml:space="preserve">Faktura musí mít náležitosti daňového dokladu, </w:t>
      </w:r>
      <w:r w:rsidR="00E64BA2" w:rsidRPr="00061719">
        <w:rPr>
          <w:rFonts w:ascii="Verdana" w:hAnsi="Verdana" w:cstheme="minorHAnsi"/>
          <w:sz w:val="18"/>
          <w:szCs w:val="18"/>
        </w:rPr>
        <w:t>a další náležitosti uvedené v dílčí smlouvě či Obchodních podmínkách</w:t>
      </w:r>
      <w:r w:rsidR="002C46D1" w:rsidRPr="00061719">
        <w:rPr>
          <w:rFonts w:ascii="Verdana" w:hAnsi="Verdana" w:cstheme="minorHAnsi"/>
          <w:sz w:val="18"/>
          <w:szCs w:val="18"/>
        </w:rPr>
        <w:t>. V záhlaví faktury je nutno taktéž uvést číslo objednávky</w:t>
      </w:r>
      <w:r w:rsidR="00276548" w:rsidRPr="00061719">
        <w:rPr>
          <w:rFonts w:ascii="Verdana" w:hAnsi="Verdana" w:cstheme="minorHAnsi"/>
          <w:sz w:val="18"/>
          <w:szCs w:val="18"/>
        </w:rPr>
        <w:t xml:space="preserve"> a této </w:t>
      </w:r>
      <w:r w:rsidR="006C1915" w:rsidRPr="00061719">
        <w:rPr>
          <w:rFonts w:ascii="Verdana" w:hAnsi="Verdana" w:cstheme="minorHAnsi"/>
          <w:sz w:val="18"/>
          <w:szCs w:val="18"/>
        </w:rPr>
        <w:t>Rámcové</w:t>
      </w:r>
      <w:r w:rsidR="00276548" w:rsidRPr="00061719">
        <w:rPr>
          <w:rFonts w:ascii="Verdana" w:hAnsi="Verdana" w:cstheme="minorHAnsi"/>
          <w:sz w:val="18"/>
          <w:szCs w:val="18"/>
        </w:rPr>
        <w:t xml:space="preserve"> dohody</w:t>
      </w:r>
      <w:r w:rsidR="002C46D1" w:rsidRPr="00061719">
        <w:rPr>
          <w:rFonts w:ascii="Verdana" w:hAnsi="Verdana" w:cstheme="minorHAnsi"/>
          <w:sz w:val="18"/>
          <w:szCs w:val="18"/>
        </w:rPr>
        <w:t>.</w:t>
      </w:r>
    </w:p>
    <w:p w14:paraId="20C7DA86" w14:textId="77777777" w:rsidR="00CC5257" w:rsidRPr="00061719" w:rsidRDefault="00CC5257" w:rsidP="00451A9C">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FF09C1" w:rsidRDefault="006D2F28" w:rsidP="00451A9C">
      <w:pPr>
        <w:pStyle w:val="acnormal"/>
        <w:numPr>
          <w:ilvl w:val="0"/>
          <w:numId w:val="5"/>
        </w:numPr>
        <w:spacing w:after="240"/>
        <w:ind w:left="426" w:hanging="426"/>
        <w:rPr>
          <w:rFonts w:ascii="Verdana" w:hAnsi="Verdana" w:cstheme="minorHAnsi"/>
          <w:sz w:val="18"/>
          <w:szCs w:val="18"/>
        </w:rPr>
      </w:pPr>
      <w:r w:rsidRPr="00FF09C1">
        <w:rPr>
          <w:rFonts w:ascii="Verdana" w:hAnsi="Verdana" w:cstheme="minorHAnsi"/>
          <w:sz w:val="18"/>
          <w:szCs w:val="18"/>
        </w:rPr>
        <w:t>Zhotovitel</w:t>
      </w:r>
      <w:r w:rsidR="000A2855" w:rsidRPr="00FF09C1">
        <w:rPr>
          <w:rFonts w:ascii="Verdana" w:hAnsi="Verdana" w:cstheme="minorHAnsi"/>
          <w:sz w:val="18"/>
          <w:szCs w:val="18"/>
        </w:rPr>
        <w:t xml:space="preserve"> je povinen realizovat vešker</w:t>
      </w:r>
      <w:r w:rsidR="00775184" w:rsidRPr="00FF09C1">
        <w:rPr>
          <w:rFonts w:ascii="Verdana" w:hAnsi="Verdana" w:cstheme="minorHAnsi"/>
          <w:sz w:val="18"/>
          <w:szCs w:val="18"/>
        </w:rPr>
        <w:t>á</w:t>
      </w:r>
      <w:r w:rsidR="000A2855" w:rsidRPr="00FF09C1">
        <w:rPr>
          <w:rFonts w:ascii="Verdana" w:hAnsi="Verdana" w:cstheme="minorHAnsi"/>
          <w:sz w:val="18"/>
          <w:szCs w:val="18"/>
        </w:rPr>
        <w:t xml:space="preserve"> plnění </w:t>
      </w:r>
      <w:r w:rsidR="00775184" w:rsidRPr="00FF09C1">
        <w:rPr>
          <w:rFonts w:ascii="Verdana" w:hAnsi="Verdana" w:cstheme="minorHAnsi"/>
          <w:sz w:val="18"/>
          <w:szCs w:val="18"/>
        </w:rPr>
        <w:t xml:space="preserve">dílčích smluv uzavřených na základě této </w:t>
      </w:r>
      <w:r w:rsidR="00183C5A" w:rsidRPr="00FF09C1">
        <w:rPr>
          <w:rFonts w:ascii="Verdana" w:hAnsi="Verdana" w:cstheme="minorHAnsi"/>
          <w:sz w:val="18"/>
          <w:szCs w:val="18"/>
        </w:rPr>
        <w:t xml:space="preserve">Rámcové </w:t>
      </w:r>
      <w:r w:rsidR="00775184" w:rsidRPr="00FF09C1">
        <w:rPr>
          <w:rFonts w:ascii="Verdana" w:hAnsi="Verdana" w:cstheme="minorHAnsi"/>
          <w:sz w:val="18"/>
          <w:szCs w:val="18"/>
        </w:rPr>
        <w:t xml:space="preserve">dohody </w:t>
      </w:r>
      <w:r w:rsidR="000A2855" w:rsidRPr="00FF09C1">
        <w:rPr>
          <w:rFonts w:ascii="Verdana" w:hAnsi="Verdana" w:cstheme="minorHAnsi"/>
          <w:sz w:val="18"/>
          <w:szCs w:val="18"/>
        </w:rPr>
        <w:t>na svůj náklad a na své nebezpečí.</w:t>
      </w:r>
    </w:p>
    <w:p w14:paraId="174302E3" w14:textId="7F455EED" w:rsidR="004B17F3" w:rsidRPr="00FF09C1" w:rsidRDefault="004B17F3" w:rsidP="00451A9C">
      <w:pPr>
        <w:pStyle w:val="acnormal"/>
        <w:numPr>
          <w:ilvl w:val="0"/>
          <w:numId w:val="5"/>
        </w:numPr>
        <w:spacing w:after="240"/>
        <w:ind w:left="426" w:hanging="426"/>
        <w:rPr>
          <w:rFonts w:ascii="Verdana" w:hAnsi="Verdana" w:cstheme="minorHAnsi"/>
          <w:sz w:val="18"/>
          <w:szCs w:val="18"/>
        </w:rPr>
      </w:pPr>
      <w:r w:rsidRPr="00FF09C1">
        <w:rPr>
          <w:rFonts w:ascii="Verdana" w:hAnsi="Verdana" w:cstheme="minorHAnsi"/>
          <w:sz w:val="18"/>
          <w:szCs w:val="18"/>
        </w:rPr>
        <w:t xml:space="preserve">Záruční doba </w:t>
      </w:r>
      <w:r w:rsidR="00292986" w:rsidRPr="00FF09C1">
        <w:rPr>
          <w:rFonts w:ascii="Verdana" w:hAnsi="Verdana" w:cstheme="minorHAnsi"/>
          <w:sz w:val="18"/>
          <w:szCs w:val="18"/>
        </w:rPr>
        <w:t>je stanovena příslušnými kapitolami TKP staveb státních drah v platném znění</w:t>
      </w:r>
      <w:r w:rsidR="00FF09C1" w:rsidRPr="00FF09C1">
        <w:rPr>
          <w:rFonts w:ascii="Verdana" w:hAnsi="Verdana" w:cstheme="minorHAnsi"/>
          <w:sz w:val="18"/>
          <w:szCs w:val="18"/>
        </w:rPr>
        <w:t>.</w:t>
      </w:r>
    </w:p>
    <w:p w14:paraId="00D269C7" w14:textId="77777777" w:rsidR="000A2855" w:rsidRPr="00FF09C1" w:rsidRDefault="000A2855" w:rsidP="00451A9C">
      <w:pPr>
        <w:pStyle w:val="acnormal"/>
        <w:numPr>
          <w:ilvl w:val="0"/>
          <w:numId w:val="5"/>
        </w:numPr>
        <w:ind w:left="426" w:hanging="426"/>
        <w:rPr>
          <w:rFonts w:ascii="Verdana" w:hAnsi="Verdana" w:cstheme="minorHAnsi"/>
          <w:sz w:val="18"/>
          <w:szCs w:val="18"/>
        </w:rPr>
      </w:pPr>
      <w:r w:rsidRPr="00FF09C1">
        <w:rPr>
          <w:rFonts w:ascii="Verdana" w:hAnsi="Verdana" w:cstheme="minorHAnsi"/>
          <w:sz w:val="18"/>
          <w:szCs w:val="18"/>
        </w:rPr>
        <w:t>Odpovědnost za vady, kvalitu, jakost a nároky z ní vyplývající se</w:t>
      </w:r>
      <w:r w:rsidRPr="00061719">
        <w:rPr>
          <w:rFonts w:ascii="Verdana" w:hAnsi="Verdana" w:cstheme="minorHAnsi"/>
          <w:sz w:val="18"/>
          <w:szCs w:val="18"/>
        </w:rPr>
        <w:t xml:space="preserv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FF09C1">
        <w:rPr>
          <w:rFonts w:ascii="Verdana" w:hAnsi="Verdana" w:cstheme="minorHAnsi"/>
          <w:sz w:val="18"/>
          <w:szCs w:val="18"/>
        </w:rPr>
        <w:t xml:space="preserve">podmínek a </w:t>
      </w:r>
      <w:r w:rsidR="00183C5A" w:rsidRPr="00FF09C1">
        <w:rPr>
          <w:rFonts w:ascii="Verdana" w:hAnsi="Verdana" w:cstheme="minorHAnsi"/>
          <w:sz w:val="18"/>
          <w:szCs w:val="18"/>
        </w:rPr>
        <w:t xml:space="preserve">Občanského </w:t>
      </w:r>
      <w:r w:rsidR="005D6921" w:rsidRPr="00FF09C1">
        <w:rPr>
          <w:rFonts w:ascii="Verdana" w:hAnsi="Verdana" w:cstheme="minorHAnsi"/>
          <w:sz w:val="18"/>
          <w:szCs w:val="18"/>
        </w:rPr>
        <w:t>zákoníku.</w:t>
      </w:r>
    </w:p>
    <w:p w14:paraId="2330AA52" w14:textId="77777777" w:rsidR="00D949DB" w:rsidRPr="00FF09C1" w:rsidRDefault="008C338B" w:rsidP="00451A9C">
      <w:pPr>
        <w:pStyle w:val="acnormal"/>
        <w:numPr>
          <w:ilvl w:val="0"/>
          <w:numId w:val="5"/>
        </w:numPr>
        <w:ind w:left="426" w:hanging="426"/>
        <w:rPr>
          <w:rFonts w:ascii="Verdana" w:hAnsi="Verdana" w:cstheme="minorHAnsi"/>
          <w:sz w:val="18"/>
          <w:szCs w:val="18"/>
        </w:rPr>
      </w:pPr>
      <w:r w:rsidRPr="00FF09C1">
        <w:rPr>
          <w:rFonts w:ascii="Verdana" w:hAnsi="Verdana" w:cstheme="minorHAnsi"/>
          <w:sz w:val="18"/>
          <w:szCs w:val="18"/>
        </w:rPr>
        <w:t>Objednatel požaduje, aby byl Zhotovitel vždy při provádění Díla pojištěn následovně:</w:t>
      </w:r>
    </w:p>
    <w:p w14:paraId="1D02DA05" w14:textId="69A15563" w:rsidR="008C338B" w:rsidRPr="00FF09C1" w:rsidRDefault="008C338B" w:rsidP="00451A9C">
      <w:pPr>
        <w:pStyle w:val="acnormal"/>
        <w:numPr>
          <w:ilvl w:val="0"/>
          <w:numId w:val="11"/>
        </w:numPr>
        <w:rPr>
          <w:rFonts w:ascii="Verdana" w:hAnsi="Verdana" w:cstheme="minorHAnsi"/>
          <w:sz w:val="18"/>
          <w:szCs w:val="18"/>
        </w:rPr>
      </w:pPr>
      <w:r w:rsidRPr="00FF09C1">
        <w:rPr>
          <w:rFonts w:ascii="Verdana" w:hAnsi="Verdana" w:cstheme="minorHAnsi"/>
          <w:sz w:val="18"/>
          <w:szCs w:val="18"/>
        </w:rPr>
        <w:t xml:space="preserve">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w:t>
      </w:r>
      <w:r w:rsidR="00D82BCA">
        <w:rPr>
          <w:rFonts w:ascii="Verdana" w:hAnsi="Verdana" w:cstheme="minorHAnsi"/>
          <w:sz w:val="18"/>
          <w:szCs w:val="18"/>
        </w:rPr>
        <w:t>1</w:t>
      </w:r>
      <w:r w:rsidR="00FF09C1" w:rsidRPr="00FF09C1">
        <w:rPr>
          <w:rFonts w:ascii="Verdana" w:hAnsi="Verdana" w:cstheme="minorHAnsi"/>
          <w:sz w:val="18"/>
          <w:szCs w:val="18"/>
        </w:rPr>
        <w:t>00 000,-</w:t>
      </w:r>
      <w:r w:rsidRPr="00FF09C1">
        <w:rPr>
          <w:rFonts w:ascii="Verdana" w:hAnsi="Verdana" w:cstheme="minorHAnsi"/>
          <w:sz w:val="18"/>
          <w:szCs w:val="18"/>
        </w:rPr>
        <w:t xml:space="preserve"> Kč,</w:t>
      </w:r>
    </w:p>
    <w:p w14:paraId="1172A2B6" w14:textId="1AEC4795" w:rsidR="008C338B" w:rsidRPr="00061719" w:rsidRDefault="008C338B" w:rsidP="00FF09C1">
      <w:pPr>
        <w:pStyle w:val="acnormal"/>
        <w:numPr>
          <w:ilvl w:val="0"/>
          <w:numId w:val="11"/>
        </w:numPr>
        <w:spacing w:after="200"/>
        <w:ind w:left="1145" w:hanging="357"/>
        <w:rPr>
          <w:rFonts w:ascii="Verdana" w:hAnsi="Verdana" w:cstheme="minorHAnsi"/>
          <w:sz w:val="18"/>
          <w:szCs w:val="18"/>
        </w:rPr>
      </w:pPr>
      <w:r w:rsidRPr="00061719">
        <w:rPr>
          <w:rFonts w:ascii="Verdana" w:hAnsi="Verdana" w:cstheme="minorHAnsi"/>
          <w:sz w:val="18"/>
          <w:szCs w:val="18"/>
        </w:rPr>
        <w:t xml:space="preserve">Pojištění odpovědnosti za škodu způsobenou </w:t>
      </w:r>
      <w:r w:rsidRPr="00FF09C1">
        <w:rPr>
          <w:rFonts w:ascii="Verdana" w:hAnsi="Verdana" w:cstheme="minorHAnsi"/>
          <w:sz w:val="18"/>
          <w:szCs w:val="18"/>
        </w:rPr>
        <w:t xml:space="preserve">Zhotovitelem při výkonu podnikatelské činnosti třetím osobám minimální výší pojistného minimálně </w:t>
      </w:r>
      <w:r w:rsidR="00FF09C1" w:rsidRPr="00FF09C1">
        <w:rPr>
          <w:rFonts w:ascii="Verdana" w:hAnsi="Verdana" w:cstheme="minorHAnsi"/>
          <w:sz w:val="18"/>
          <w:szCs w:val="18"/>
        </w:rPr>
        <w:t>0,</w:t>
      </w:r>
      <w:r w:rsidR="00D82BCA">
        <w:rPr>
          <w:rFonts w:ascii="Verdana" w:hAnsi="Verdana" w:cstheme="minorHAnsi"/>
          <w:sz w:val="18"/>
          <w:szCs w:val="18"/>
        </w:rPr>
        <w:t>1</w:t>
      </w:r>
      <w:bookmarkStart w:id="0" w:name="_GoBack"/>
      <w:bookmarkEnd w:id="0"/>
      <w:r w:rsidRPr="00FF09C1">
        <w:rPr>
          <w:rFonts w:ascii="Verdana" w:hAnsi="Verdana" w:cstheme="minorHAnsi"/>
          <w:sz w:val="18"/>
          <w:szCs w:val="18"/>
        </w:rPr>
        <w:t xml:space="preserve"> mil. Kč na</w:t>
      </w:r>
      <w:r w:rsidRPr="00061719">
        <w:rPr>
          <w:rFonts w:ascii="Verdana" w:hAnsi="Verdana" w:cstheme="minorHAnsi"/>
          <w:sz w:val="18"/>
          <w:szCs w:val="18"/>
        </w:rPr>
        <w:t xml:space="preserve"> jednu pojistnou událost.</w:t>
      </w:r>
    </w:p>
    <w:p w14:paraId="75D8D460" w14:textId="77777777" w:rsidR="00BC6123"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561B684F" w:rsidR="004D47B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77777777" w:rsidR="004D47B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8EFAF9E" w14:textId="77777777" w:rsidR="004D47B7" w:rsidRPr="00061719" w:rsidRDefault="00061719" w:rsidP="00451A9C">
      <w:pPr>
        <w:pStyle w:val="acnormal"/>
        <w:numPr>
          <w:ilvl w:val="0"/>
          <w:numId w:val="3"/>
        </w:numPr>
        <w:spacing w:after="240"/>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77777777" w:rsidR="00FC4EC0" w:rsidRPr="00061719" w:rsidRDefault="00A21B4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Pokud obchodní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Pro účely Obchodních podmínek rozumí:</w:t>
      </w:r>
    </w:p>
    <w:p w14:paraId="1FC95E5F" w14:textId="77777777" w:rsidR="00FC4EC0"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77777777" w:rsidR="00831A8D"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77777777" w:rsidR="008A5887" w:rsidRPr="00061719" w:rsidRDefault="008A5887"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4.1.1. Přílohy č. 6 Rámcové dohody</w:t>
      </w:r>
    </w:p>
    <w:p w14:paraId="61B011A2" w14:textId="77777777" w:rsidR="00FC4EC0" w:rsidRPr="00061719" w:rsidRDefault="00957F6C"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w:t>
      </w:r>
      <w:r w:rsidR="00FC4EC0" w:rsidRPr="00061719">
        <w:rPr>
          <w:rFonts w:ascii="Verdana" w:hAnsi="Verdana" w:cstheme="minorHAnsi"/>
          <w:sz w:val="18"/>
          <w:szCs w:val="18"/>
        </w:rPr>
        <w:t xml:space="preserve"> se pro účely Obchodních podmínek rozumí Harmonogram uvedený v článku II</w:t>
      </w:r>
      <w:r w:rsidR="00831A8D" w:rsidRPr="00061719">
        <w:rPr>
          <w:rFonts w:ascii="Verdana" w:hAnsi="Verdana" w:cstheme="minorHAnsi"/>
          <w:sz w:val="18"/>
          <w:szCs w:val="18"/>
        </w:rPr>
        <w:t>I</w:t>
      </w:r>
      <w:r w:rsidR="00FC4EC0" w:rsidRPr="00061719">
        <w:rPr>
          <w:rFonts w:ascii="Verdana" w:hAnsi="Verdana" w:cstheme="minorHAnsi"/>
          <w:sz w:val="18"/>
          <w:szCs w:val="18"/>
        </w:rPr>
        <w:t>. odst. 2 této Rámcové dohody</w:t>
      </w:r>
      <w:r w:rsidR="00831A8D" w:rsidRPr="00061719">
        <w:rPr>
          <w:rFonts w:ascii="Verdana" w:hAnsi="Verdana" w:cstheme="minorHAnsi"/>
          <w:sz w:val="18"/>
          <w:szCs w:val="18"/>
        </w:rPr>
        <w:t>.</w:t>
      </w:r>
    </w:p>
    <w:p w14:paraId="3AA15C01" w14:textId="77777777" w:rsidR="00A21B4B"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 rozsahu uvedeném v příloze č. 4 Rámcové dohody</w:t>
      </w:r>
      <w:r w:rsidR="00831A8D" w:rsidRPr="00061719">
        <w:rPr>
          <w:rFonts w:ascii="Verdana" w:hAnsi="Verdana" w:cstheme="minorHAnsi"/>
          <w:sz w:val="18"/>
          <w:szCs w:val="18"/>
        </w:rPr>
        <w:t>.</w:t>
      </w:r>
    </w:p>
    <w:p w14:paraId="5B535845"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Technickými podmínkami souhrn dokumentů, tvořících přílohy č. 5 až 7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7428D604" w14:textId="77777777"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odst. 2.8, 2.12, 4.3, 7.3 a 20.24 Obchodních podmínek se nepoužijí.</w:t>
      </w:r>
    </w:p>
    <w:p w14:paraId="5DA73B1B" w14:textId="77777777" w:rsidR="00050BBC" w:rsidRPr="00061719" w:rsidRDefault="00050BBC"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w:t>
      </w:r>
      <w:r w:rsidR="00957F6C" w:rsidRPr="00061719">
        <w:rPr>
          <w:rFonts w:ascii="Verdana" w:hAnsi="Verdana" w:cstheme="minorHAnsi"/>
          <w:sz w:val="18"/>
          <w:szCs w:val="18"/>
        </w:rPr>
        <w:t xml:space="preserve"> (dále jen „Rámcová dohoda“)</w:t>
      </w:r>
      <w:r w:rsidRPr="00061719">
        <w:rPr>
          <w:rFonts w:ascii="Verdana" w:hAnsi="Verdana" w:cstheme="minorHAnsi"/>
          <w:sz w:val="18"/>
          <w:szCs w:val="18"/>
        </w:rPr>
        <w:t>, a Nabídce Zhotovitele</w:t>
      </w:r>
      <w:r w:rsidR="00957F6C" w:rsidRPr="00061719">
        <w:rPr>
          <w:rFonts w:ascii="Verdana" w:hAnsi="Verdana" w:cstheme="minorHAnsi"/>
          <w:sz w:val="18"/>
          <w:szCs w:val="18"/>
        </w:rPr>
        <w:t xml:space="preserve"> </w:t>
      </w:r>
      <w:r w:rsidRPr="00061719">
        <w:rPr>
          <w:rFonts w:ascii="Verdana" w:hAnsi="Verdana" w:cstheme="minorHAnsi"/>
          <w:sz w:val="18"/>
          <w:szCs w:val="18"/>
        </w:rPr>
        <w:t>a veškerými pokyny udělenými Objednatelem na základě Smlouvy</w:t>
      </w:r>
      <w:r w:rsidR="00957F6C" w:rsidRPr="00061719">
        <w:rPr>
          <w:rFonts w:ascii="Verdana" w:hAnsi="Verdana" w:cstheme="minorHAnsi"/>
          <w:sz w:val="18"/>
          <w:szCs w:val="18"/>
        </w:rPr>
        <w:t>.“</w:t>
      </w:r>
    </w:p>
    <w:p w14:paraId="73936B20" w14:textId="77777777" w:rsidR="008C338B" w:rsidRPr="00061719" w:rsidRDefault="008C338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2.14 Obchodních podmínek se mění takto: Zhotovitel je povinen nejpozději ke dni </w:t>
      </w:r>
      <w:r w:rsidR="00831A8D" w:rsidRPr="00061719">
        <w:rPr>
          <w:rFonts w:ascii="Verdana" w:hAnsi="Verdana" w:cstheme="minorHAnsi"/>
          <w:sz w:val="18"/>
          <w:szCs w:val="18"/>
        </w:rPr>
        <w:t xml:space="preserve">uzavření dílčí smlouvy </w:t>
      </w:r>
      <w:r w:rsidRPr="00061719">
        <w:rPr>
          <w:rFonts w:ascii="Verdana" w:hAnsi="Verdana" w:cstheme="minorHAnsi"/>
          <w:sz w:val="18"/>
          <w:szCs w:val="18"/>
        </w:rPr>
        <w:t>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9818F2D" w14:textId="77777777" w:rsidR="0022687B" w:rsidRPr="00061719" w:rsidRDefault="0022687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7A5EA88E" w14:textId="3D5FE883"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2.22 Obchodních podmínek se nahrazuje text „v příloze č. 9 Smlouvy“ textem v příloze č. 9 Rámcové dohody.</w:t>
      </w:r>
    </w:p>
    <w:p w14:paraId="1C754F7E" w14:textId="24C63636" w:rsidR="00831A8D" w:rsidRPr="00061719" w:rsidRDefault="001C2C4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3.6.1, </w:t>
      </w:r>
      <w:r w:rsidR="00831A8D" w:rsidRPr="00061719">
        <w:rPr>
          <w:rFonts w:ascii="Verdana" w:hAnsi="Verdana" w:cstheme="minorHAnsi"/>
          <w:sz w:val="18"/>
          <w:szCs w:val="18"/>
        </w:rPr>
        <w:t xml:space="preserve">3.6.2 </w:t>
      </w:r>
      <w:r w:rsidRPr="00061719">
        <w:rPr>
          <w:rFonts w:ascii="Verdana" w:hAnsi="Verdana" w:cstheme="minorHAnsi"/>
          <w:sz w:val="18"/>
          <w:szCs w:val="18"/>
        </w:rPr>
        <w:t xml:space="preserve">a 3.6.8 </w:t>
      </w:r>
      <w:r w:rsidR="00831A8D" w:rsidRPr="00061719">
        <w:rPr>
          <w:rFonts w:ascii="Verdana" w:hAnsi="Verdana" w:cstheme="minorHAnsi"/>
          <w:sz w:val="18"/>
          <w:szCs w:val="18"/>
        </w:rPr>
        <w:t>Obchodních podmínek se nepoužije.</w:t>
      </w:r>
    </w:p>
    <w:p w14:paraId="5B774AA5" w14:textId="43E4F278" w:rsidR="00C72A2F" w:rsidRPr="00061719" w:rsidRDefault="00C72A2F"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5.1, 5.2 a 6.12 Obchodních podmínek se nahrazuje text „v příloze </w:t>
      </w:r>
      <w:r w:rsidR="00ED068D" w:rsidRPr="00061719">
        <w:rPr>
          <w:rFonts w:ascii="Verdana" w:hAnsi="Verdana" w:cstheme="minorHAnsi"/>
          <w:sz w:val="18"/>
          <w:szCs w:val="18"/>
        </w:rPr>
        <w:t xml:space="preserve">č. </w:t>
      </w:r>
      <w:r w:rsidRPr="00061719">
        <w:rPr>
          <w:rFonts w:ascii="Verdana" w:hAnsi="Verdana" w:cstheme="minorHAnsi"/>
          <w:sz w:val="18"/>
          <w:szCs w:val="18"/>
        </w:rPr>
        <w:t xml:space="preserve">6 Smlouvy“ textem v příloze </w:t>
      </w:r>
      <w:r w:rsidR="00ED068D" w:rsidRPr="00061719">
        <w:rPr>
          <w:rFonts w:ascii="Verdana" w:hAnsi="Verdana" w:cstheme="minorHAnsi"/>
          <w:sz w:val="18"/>
          <w:szCs w:val="18"/>
        </w:rPr>
        <w:t xml:space="preserve">č. </w:t>
      </w:r>
      <w:r w:rsidRPr="00061719">
        <w:rPr>
          <w:rFonts w:ascii="Verdana" w:hAnsi="Verdana" w:cstheme="minorHAnsi"/>
          <w:sz w:val="18"/>
          <w:szCs w:val="18"/>
        </w:rPr>
        <w:t>8 Rámcové dohody.</w:t>
      </w:r>
    </w:p>
    <w:p w14:paraId="0A778CC9" w14:textId="77777777" w:rsidR="00A57F6A"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w:t>
      </w:r>
      <w:r w:rsidR="001C2C4A" w:rsidRPr="00061719">
        <w:rPr>
          <w:rFonts w:ascii="Verdana" w:hAnsi="Verdana" w:cstheme="minorHAnsi"/>
          <w:sz w:val="18"/>
          <w:szCs w:val="18"/>
        </w:rPr>
        <w:t xml:space="preserve"> a na konec</w:t>
      </w:r>
      <w:r w:rsidR="001F16AD" w:rsidRPr="00061719">
        <w:rPr>
          <w:rFonts w:ascii="Verdana" w:hAnsi="Verdana" w:cstheme="minorHAnsi"/>
          <w:sz w:val="18"/>
          <w:szCs w:val="18"/>
        </w:rPr>
        <w:t xml:space="preserve">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r w:rsidRPr="00061719">
        <w:rPr>
          <w:rFonts w:ascii="Verdana" w:hAnsi="Verdana" w:cstheme="minorHAnsi"/>
          <w:sz w:val="18"/>
          <w:szCs w:val="18"/>
        </w:rPr>
        <w:t>.</w:t>
      </w:r>
    </w:p>
    <w:p w14:paraId="2760C3A0"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463DAB57" w14:textId="65289F6B" w:rsidR="001F16AD" w:rsidRPr="00FF09C1"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7.2, 7.5.1, 7.5.2, 20.14 a 21.1.8 Obchodních podmínek se nahrazuje text „v příloze č. 8 Smlouvy“ textem v příloze č. 4 </w:t>
      </w:r>
      <w:r w:rsidRPr="00FF09C1">
        <w:rPr>
          <w:rFonts w:ascii="Verdana" w:hAnsi="Verdana" w:cstheme="minorHAnsi"/>
          <w:sz w:val="18"/>
          <w:szCs w:val="18"/>
        </w:rPr>
        <w:t>Rámcové dohody.</w:t>
      </w:r>
    </w:p>
    <w:p w14:paraId="46E2F6C1" w14:textId="77777777" w:rsidR="00A57F6A" w:rsidRPr="00FF09C1" w:rsidRDefault="00A57F6A"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V bodě 7.5.3 Obchodních podmínek se lhůta upravuje na pět (5) dní.</w:t>
      </w:r>
    </w:p>
    <w:p w14:paraId="0C213544" w14:textId="6E7D02DA" w:rsidR="001F16AD" w:rsidRPr="00FF09C1" w:rsidRDefault="001F16AD" w:rsidP="00451A9C">
      <w:pPr>
        <w:pStyle w:val="acnormal"/>
        <w:numPr>
          <w:ilvl w:val="0"/>
          <w:numId w:val="6"/>
        </w:numPr>
        <w:rPr>
          <w:rFonts w:ascii="Verdana" w:hAnsi="Verdana"/>
          <w:sz w:val="18"/>
          <w:szCs w:val="18"/>
        </w:rPr>
      </w:pPr>
      <w:r w:rsidRPr="00FF09C1">
        <w:rPr>
          <w:rFonts w:ascii="Verdana" w:hAnsi="Verdana" w:cstheme="minorHAnsi"/>
          <w:sz w:val="18"/>
          <w:szCs w:val="18"/>
        </w:rPr>
        <w:t>Ustanovení bodu 9.2 až 9.5</w:t>
      </w:r>
      <w:r w:rsidR="00E4514D" w:rsidRPr="00FF09C1">
        <w:rPr>
          <w:rFonts w:ascii="Verdana" w:hAnsi="Verdana" w:cstheme="minorHAnsi"/>
          <w:sz w:val="18"/>
          <w:szCs w:val="18"/>
        </w:rPr>
        <w:t>,</w:t>
      </w:r>
      <w:r w:rsidRPr="00FF09C1">
        <w:rPr>
          <w:rFonts w:ascii="Verdana" w:hAnsi="Verdana" w:cstheme="minorHAnsi"/>
          <w:sz w:val="18"/>
          <w:szCs w:val="18"/>
        </w:rPr>
        <w:t xml:space="preserve"> bodu 9.7</w:t>
      </w:r>
      <w:r w:rsidR="00E4514D" w:rsidRPr="00FF09C1">
        <w:rPr>
          <w:rFonts w:ascii="Verdana" w:hAnsi="Verdana" w:cstheme="minorHAnsi"/>
          <w:sz w:val="18"/>
          <w:szCs w:val="18"/>
        </w:rPr>
        <w:t xml:space="preserve"> a 10.2.</w:t>
      </w:r>
      <w:r w:rsidR="0075128D" w:rsidRPr="00FF09C1">
        <w:rPr>
          <w:rFonts w:ascii="Verdana" w:hAnsi="Verdana" w:cstheme="minorHAnsi"/>
          <w:sz w:val="18"/>
          <w:szCs w:val="18"/>
        </w:rPr>
        <w:t>3</w:t>
      </w:r>
      <w:r w:rsidRPr="00FF09C1">
        <w:rPr>
          <w:rFonts w:ascii="Verdana" w:hAnsi="Verdana" w:cstheme="minorHAnsi"/>
          <w:sz w:val="18"/>
          <w:szCs w:val="18"/>
        </w:rPr>
        <w:t>. Obchodních podmínek, stejně jako související ustanovení týkající se přejímacích zkoušek, se nepoužijí.</w:t>
      </w:r>
    </w:p>
    <w:p w14:paraId="71051B6F" w14:textId="77777777" w:rsidR="00050BBC" w:rsidRPr="00FF09C1" w:rsidRDefault="00957F6C"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62A43E28" w14:textId="63CFF469" w:rsidR="008F7EC1" w:rsidRPr="00061719" w:rsidRDefault="008F7EC1"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12.2. Obchodních podmínek se mění </w:t>
      </w:r>
      <w:r w:rsidRPr="00FF09C1">
        <w:rPr>
          <w:rFonts w:ascii="Verdana" w:hAnsi="Verdana" w:cstheme="minorHAnsi"/>
          <w:sz w:val="18"/>
          <w:szCs w:val="18"/>
        </w:rPr>
        <w:t xml:space="preserve">takto: „Zhotovitel potvrzuje, že je schopen zrealizovat </w:t>
      </w:r>
      <w:r w:rsidR="00136A3A" w:rsidRPr="00FF09C1">
        <w:rPr>
          <w:rFonts w:ascii="Verdana" w:hAnsi="Verdana" w:cstheme="minorHAnsi"/>
          <w:sz w:val="18"/>
          <w:szCs w:val="18"/>
        </w:rPr>
        <w:t xml:space="preserve">jednotlivé dílčí činnosti uvedené v příloze č. 3 rámcové dohody, ze kterých se skládá předmět </w:t>
      </w:r>
      <w:r w:rsidR="00050BBC" w:rsidRPr="00FF09C1">
        <w:rPr>
          <w:rFonts w:ascii="Verdana" w:hAnsi="Verdana" w:cstheme="minorHAnsi"/>
          <w:sz w:val="18"/>
          <w:szCs w:val="18"/>
        </w:rPr>
        <w:t>dílčí veřejné zakázky</w:t>
      </w:r>
      <w:r w:rsidR="00136A3A" w:rsidRPr="00FF09C1">
        <w:rPr>
          <w:rFonts w:ascii="Verdana" w:hAnsi="Verdana" w:cstheme="minorHAnsi"/>
          <w:sz w:val="18"/>
          <w:szCs w:val="18"/>
        </w:rPr>
        <w:t>,</w:t>
      </w:r>
      <w:r w:rsidR="00050BBC" w:rsidRPr="00FF09C1">
        <w:rPr>
          <w:rFonts w:ascii="Verdana" w:hAnsi="Verdana" w:cstheme="minorHAnsi"/>
          <w:sz w:val="18"/>
          <w:szCs w:val="18"/>
        </w:rPr>
        <w:t xml:space="preserve"> </w:t>
      </w:r>
      <w:r w:rsidR="00ED068D" w:rsidRPr="00FF09C1">
        <w:rPr>
          <w:rFonts w:ascii="Verdana" w:hAnsi="Verdana" w:cstheme="minorHAnsi"/>
          <w:sz w:val="18"/>
          <w:szCs w:val="18"/>
        </w:rPr>
        <w:t>z</w:t>
      </w:r>
      <w:r w:rsidRPr="00FF09C1">
        <w:rPr>
          <w:rFonts w:ascii="Verdana" w:hAnsi="Verdana" w:cstheme="minorHAnsi"/>
          <w:sz w:val="18"/>
          <w:szCs w:val="18"/>
        </w:rPr>
        <w:t xml:space="preserve">a </w:t>
      </w:r>
      <w:r w:rsidR="00FF09C1" w:rsidRPr="00FF09C1">
        <w:rPr>
          <w:rFonts w:ascii="Verdana" w:hAnsi="Verdana" w:cstheme="minorHAnsi"/>
          <w:sz w:val="18"/>
          <w:szCs w:val="18"/>
        </w:rPr>
        <w:t>koeficienty</w:t>
      </w:r>
      <w:r w:rsidRPr="00FF09C1">
        <w:rPr>
          <w:rFonts w:ascii="Verdana" w:hAnsi="Verdana" w:cstheme="minorHAnsi"/>
          <w:sz w:val="18"/>
          <w:szCs w:val="18"/>
        </w:rPr>
        <w:t xml:space="preserve">, </w:t>
      </w:r>
      <w:r w:rsidR="00136A3A" w:rsidRPr="00FF09C1">
        <w:rPr>
          <w:rFonts w:ascii="Verdana" w:hAnsi="Verdana" w:cstheme="minorHAnsi"/>
          <w:sz w:val="18"/>
          <w:szCs w:val="18"/>
        </w:rPr>
        <w:t>uvedené v této</w:t>
      </w:r>
      <w:r w:rsidR="00136A3A">
        <w:rPr>
          <w:rFonts w:ascii="Verdana" w:hAnsi="Verdana" w:cstheme="minorHAnsi"/>
          <w:sz w:val="18"/>
          <w:szCs w:val="18"/>
        </w:rPr>
        <w:t xml:space="preserve"> příloze u každé činnosti. Tyto </w:t>
      </w:r>
      <w:r w:rsidR="00DE742A">
        <w:rPr>
          <w:rFonts w:ascii="Verdana" w:hAnsi="Verdana" w:cstheme="minorHAnsi"/>
          <w:sz w:val="18"/>
          <w:szCs w:val="18"/>
        </w:rPr>
        <w:t>koeficienty</w:t>
      </w:r>
      <w:r w:rsidR="00136A3A">
        <w:rPr>
          <w:rFonts w:ascii="Verdana" w:hAnsi="Verdana" w:cstheme="minorHAnsi"/>
          <w:sz w:val="18"/>
          <w:szCs w:val="18"/>
        </w:rPr>
        <w:t xml:space="preserve"> mohou být po dobu účinnosti rámcové dohody měněny výhradně</w:t>
      </w:r>
      <w:r w:rsidRPr="00061719">
        <w:rPr>
          <w:rFonts w:ascii="Verdana" w:hAnsi="Verdana" w:cstheme="minorHAnsi"/>
          <w:sz w:val="18"/>
          <w:szCs w:val="18"/>
        </w:rPr>
        <w:t>:“ Znění bodů 12.2.1 a 12.2.2 Obchodních podmínek zůstává nezměněno.</w:t>
      </w:r>
      <w:r w:rsidR="0075128D">
        <w:rPr>
          <w:rFonts w:ascii="Verdana" w:hAnsi="Verdana" w:cstheme="minorHAnsi"/>
          <w:sz w:val="18"/>
          <w:szCs w:val="18"/>
        </w:rPr>
        <w:t xml:space="preserve"> Ujednání o způsobu určení skutečné Ceny Díla měřením dle této Rámcové dohody tím nejsou dotčena.</w:t>
      </w:r>
    </w:p>
    <w:p w14:paraId="51F16FFA" w14:textId="77777777" w:rsidR="00A57F6A" w:rsidRPr="00FF09C1"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13.3. Obchodních podmínek se </w:t>
      </w:r>
      <w:r w:rsidRPr="00FF09C1">
        <w:rPr>
          <w:rFonts w:ascii="Verdana" w:hAnsi="Verdana" w:cstheme="minorHAnsi"/>
          <w:sz w:val="18"/>
          <w:szCs w:val="18"/>
        </w:rPr>
        <w:t xml:space="preserve">mění takto: </w:t>
      </w:r>
      <w:r w:rsidR="00F4748E" w:rsidRPr="00FF09C1">
        <w:rPr>
          <w:rFonts w:ascii="Verdana" w:hAnsi="Verdana" w:cstheme="minorHAnsi"/>
          <w:sz w:val="18"/>
          <w:szCs w:val="18"/>
        </w:rPr>
        <w:t>„</w:t>
      </w:r>
      <w:r w:rsidRPr="00FF09C1">
        <w:rPr>
          <w:rFonts w:ascii="Verdana" w:hAnsi="Verdana" w:cstheme="minorHAnsi"/>
          <w:sz w:val="18"/>
          <w:szCs w:val="18"/>
        </w:rPr>
        <w:t>Zhotovitel vyhotoví každý daňový doklad ve dvou (2) tištěných originálech</w:t>
      </w:r>
      <w:r w:rsidR="001F16AD" w:rsidRPr="00FF09C1">
        <w:rPr>
          <w:rFonts w:ascii="Verdana" w:hAnsi="Verdana" w:cstheme="minorHAnsi"/>
          <w:sz w:val="18"/>
          <w:szCs w:val="18"/>
        </w:rPr>
        <w:t xml:space="preserve"> dále pak jednou v elektronické podobě</w:t>
      </w:r>
      <w:r w:rsidRPr="00FF09C1">
        <w:rPr>
          <w:rFonts w:ascii="Verdana" w:hAnsi="Verdana" w:cstheme="minorHAnsi"/>
          <w:sz w:val="18"/>
          <w:szCs w:val="18"/>
        </w:rPr>
        <w:t>. Po dokončení Díla Zhotovitel vyhotoví a předá Objednateli konečný daňový doklad.</w:t>
      </w:r>
      <w:r w:rsidR="00F4748E" w:rsidRPr="00FF09C1">
        <w:rPr>
          <w:rFonts w:ascii="Verdana" w:hAnsi="Verdana" w:cstheme="minorHAnsi"/>
          <w:sz w:val="18"/>
          <w:szCs w:val="18"/>
        </w:rPr>
        <w:t>“</w:t>
      </w:r>
    </w:p>
    <w:p w14:paraId="3661B5CB" w14:textId="77777777" w:rsidR="00A57F6A" w:rsidRPr="00061719" w:rsidRDefault="00A57F6A"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Bod 13.9 Obchodních podmínek se mění takto: Datem uskutečnění dílčích zdanitelných plnění na daňových dokladech vystavených Zhotovitelem bude vždy poslední</w:t>
      </w:r>
      <w:r w:rsidRPr="00061719">
        <w:rPr>
          <w:rFonts w:ascii="Verdana" w:hAnsi="Verdana" w:cstheme="minorHAnsi"/>
          <w:sz w:val="18"/>
          <w:szCs w:val="18"/>
        </w:rPr>
        <w:t xml:space="preserve"> den kalendářního měsíce.</w:t>
      </w:r>
    </w:p>
    <w:p w14:paraId="5D87FCC5" w14:textId="77777777" w:rsidR="00A57F6A"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ust. § 492 a § 2586 odst. 2 občanského zákoníku.</w:t>
      </w:r>
    </w:p>
    <w:p w14:paraId="44F8EB1B" w14:textId="77777777" w:rsidR="001F16AD"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451A9C">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77777777" w:rsidR="00A57F6A"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této Rámcové dohody obdobně dle bodu 21.2. Obchodních podmínek.</w:t>
      </w:r>
    </w:p>
    <w:p w14:paraId="0D5A698E" w14:textId="419EBF4D" w:rsidR="003403C4" w:rsidRPr="00061719" w:rsidRDefault="003403C4" w:rsidP="00451A9C">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681B903F"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68CDFABF" w14:textId="6F4F83B4" w:rsidR="00F46EAE" w:rsidRDefault="00F46EAE" w:rsidP="00451A9C">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587C813B" w14:textId="439308CC" w:rsidR="00F46EAE" w:rsidRDefault="00F46EAE" w:rsidP="00451A9C">
      <w:pPr>
        <w:pStyle w:val="acnormal"/>
        <w:numPr>
          <w:ilvl w:val="0"/>
          <w:numId w:val="19"/>
        </w:numPr>
        <w:rPr>
          <w:rFonts w:ascii="Verdana" w:hAnsi="Verdana" w:cstheme="minorHAnsi"/>
          <w:sz w:val="18"/>
          <w:szCs w:val="18"/>
        </w:rPr>
      </w:pPr>
      <w:r w:rsidRPr="000B0843">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0B0843">
        <w:rPr>
          <w:rFonts w:ascii="Verdana" w:hAnsi="Verdana" w:cstheme="minorHAnsi"/>
          <w:sz w:val="18"/>
          <w:szCs w:val="18"/>
        </w:rPr>
        <w:t xml:space="preserve">, </w:t>
      </w:r>
      <w:r>
        <w:rPr>
          <w:rFonts w:ascii="Verdana" w:hAnsi="Verdana" w:cstheme="minorHAnsi"/>
          <w:sz w:val="18"/>
          <w:szCs w:val="18"/>
        </w:rPr>
        <w:t xml:space="preserve">ve </w:t>
      </w:r>
      <w:r w:rsidRPr="000B0843">
        <w:rPr>
          <w:rFonts w:ascii="Verdana" w:hAnsi="Verdana" w:cstheme="minorHAnsi"/>
          <w:sz w:val="18"/>
          <w:szCs w:val="18"/>
        </w:rPr>
        <w:t>které</w:t>
      </w:r>
      <w:r>
        <w:rPr>
          <w:rFonts w:ascii="Verdana" w:hAnsi="Verdana" w:cstheme="minorHAnsi"/>
          <w:sz w:val="18"/>
          <w:szCs w:val="18"/>
        </w:rPr>
        <w:t>m</w:t>
      </w:r>
      <w:r w:rsidRPr="000B0843">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0B0843">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0B0843">
        <w:rPr>
          <w:rFonts w:ascii="Verdana" w:hAnsi="Verdana" w:cstheme="minorHAnsi"/>
          <w:sz w:val="18"/>
          <w:szCs w:val="18"/>
        </w:rPr>
        <w:t xml:space="preserve"> (dále jen „odpovědné zadávání“). Zhotovitel bere podpisem této </w:t>
      </w:r>
      <w:r>
        <w:rPr>
          <w:rFonts w:ascii="Verdana" w:hAnsi="Verdana" w:cstheme="minorHAnsi"/>
          <w:sz w:val="18"/>
          <w:szCs w:val="18"/>
        </w:rPr>
        <w:t>dohody</w:t>
      </w:r>
      <w:r w:rsidRPr="000B0843">
        <w:rPr>
          <w:rFonts w:ascii="Verdana" w:hAnsi="Verdana" w:cstheme="minorHAnsi"/>
          <w:sz w:val="18"/>
          <w:szCs w:val="18"/>
        </w:rPr>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0B0843">
        <w:rPr>
          <w:rFonts w:ascii="Verdana" w:hAnsi="Verdana" w:cstheme="minorHAnsi"/>
          <w:sz w:val="18"/>
          <w:szCs w:val="18"/>
        </w:rPr>
        <w:t>.</w:t>
      </w:r>
    </w:p>
    <w:p w14:paraId="6EDB89B3" w14:textId="1FAE5B39" w:rsidR="00F46EAE" w:rsidRDefault="00F46EAE" w:rsidP="00451A9C">
      <w:pPr>
        <w:pStyle w:val="acnormal"/>
        <w:numPr>
          <w:ilvl w:val="0"/>
          <w:numId w:val="19"/>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35715DF2" w14:textId="7E8857A0" w:rsidR="00F46EAE" w:rsidRPr="000B0843" w:rsidRDefault="00F46EAE" w:rsidP="00451A9C">
      <w:pPr>
        <w:pStyle w:val="RLTextlnkuslovan"/>
        <w:numPr>
          <w:ilvl w:val="0"/>
          <w:numId w:val="21"/>
        </w:numPr>
        <w:rPr>
          <w:rFonts w:ascii="Verdana" w:hAnsi="Verdana"/>
          <w:sz w:val="18"/>
          <w:szCs w:val="18"/>
        </w:rPr>
      </w:pPr>
      <w:r w:rsidRPr="000B0843">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0B0843">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0B0843">
        <w:rPr>
          <w:rFonts w:ascii="Verdana" w:hAnsi="Verdana"/>
          <w:sz w:val="18"/>
          <w:szCs w:val="18"/>
          <w:lang w:eastAsia="en-US"/>
        </w:rPr>
        <w:t>.</w:t>
      </w:r>
    </w:p>
    <w:p w14:paraId="6D333EFD" w14:textId="500F01ED" w:rsidR="00F46EAE" w:rsidRPr="000B0843" w:rsidRDefault="00F46EAE" w:rsidP="00451A9C">
      <w:pPr>
        <w:pStyle w:val="RLTextlnkuslovan"/>
        <w:numPr>
          <w:ilvl w:val="0"/>
          <w:numId w:val="21"/>
        </w:numPr>
        <w:rPr>
          <w:rFonts w:ascii="Verdana" w:hAnsi="Verdana"/>
          <w:sz w:val="18"/>
          <w:szCs w:val="18"/>
        </w:rPr>
      </w:pPr>
      <w:r w:rsidRPr="000B0843">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0B0843">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0B0843">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0B0843">
        <w:rPr>
          <w:rFonts w:ascii="Verdana" w:hAnsi="Verdana"/>
          <w:sz w:val="18"/>
          <w:szCs w:val="18"/>
          <w:lang w:eastAsia="en-US"/>
        </w:rPr>
        <w:t xml:space="preserve"> lze v případě postupného porušení obou povinností Zhotovitele sčítat.</w:t>
      </w:r>
    </w:p>
    <w:p w14:paraId="4B0042E9" w14:textId="77777777" w:rsidR="000A2855" w:rsidRPr="00061719" w:rsidRDefault="00061719" w:rsidP="00451A9C">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6542E3EC" w14:textId="77777777" w:rsidR="00870DF7" w:rsidRPr="00061719" w:rsidRDefault="00870DF7"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DE742A" w:rsidRDefault="008135F0"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 xml:space="preserve">vzestupně </w:t>
      </w:r>
      <w:r w:rsidRPr="00DE742A">
        <w:rPr>
          <w:rFonts w:ascii="Verdana" w:hAnsi="Verdana" w:cstheme="minorHAnsi"/>
          <w:sz w:val="18"/>
          <w:szCs w:val="18"/>
        </w:rPr>
        <w:t>číslovaných dodatků</w:t>
      </w:r>
      <w:r w:rsidR="00047F70" w:rsidRPr="00DE742A">
        <w:rPr>
          <w:rFonts w:ascii="Verdana" w:hAnsi="Verdana" w:cstheme="minorHAnsi"/>
          <w:sz w:val="18"/>
          <w:szCs w:val="18"/>
        </w:rPr>
        <w:t>, nestanoví-li Obchodní podmínky jinak</w:t>
      </w:r>
      <w:r w:rsidRPr="00DE742A">
        <w:rPr>
          <w:rFonts w:ascii="Verdana" w:hAnsi="Verdana" w:cstheme="minorHAnsi"/>
          <w:sz w:val="18"/>
          <w:szCs w:val="18"/>
        </w:rPr>
        <w:t>.</w:t>
      </w:r>
    </w:p>
    <w:p w14:paraId="67DA21CF" w14:textId="77777777" w:rsidR="008135F0" w:rsidRPr="00DE742A" w:rsidRDefault="006D2F28" w:rsidP="00451A9C">
      <w:pPr>
        <w:pStyle w:val="acnormal"/>
        <w:numPr>
          <w:ilvl w:val="0"/>
          <w:numId w:val="20"/>
        </w:numPr>
        <w:rPr>
          <w:rFonts w:ascii="Verdana" w:hAnsi="Verdana" w:cstheme="minorHAnsi"/>
          <w:sz w:val="18"/>
          <w:szCs w:val="18"/>
        </w:rPr>
      </w:pPr>
      <w:r w:rsidRPr="00DE742A">
        <w:rPr>
          <w:rFonts w:ascii="Verdana" w:hAnsi="Verdana" w:cstheme="minorHAnsi"/>
          <w:sz w:val="18"/>
          <w:szCs w:val="18"/>
        </w:rPr>
        <w:t>Zhotovitel</w:t>
      </w:r>
      <w:r w:rsidR="005C7CE7" w:rsidRPr="00DE742A">
        <w:rPr>
          <w:rFonts w:ascii="Verdana" w:hAnsi="Verdana" w:cstheme="minorHAnsi"/>
          <w:sz w:val="18"/>
          <w:szCs w:val="18"/>
        </w:rPr>
        <w:t xml:space="preserve"> prohlašuje, že je způsobilý </w:t>
      </w:r>
      <w:r w:rsidR="00163528" w:rsidRPr="00DE742A">
        <w:rPr>
          <w:rFonts w:ascii="Verdana" w:hAnsi="Verdana" w:cstheme="minorHAnsi"/>
          <w:sz w:val="18"/>
          <w:szCs w:val="18"/>
        </w:rPr>
        <w:t>k </w:t>
      </w:r>
      <w:r w:rsidR="005C7CE7" w:rsidRPr="00DE742A">
        <w:rPr>
          <w:rFonts w:ascii="Verdana" w:hAnsi="Verdana" w:cstheme="minorHAnsi"/>
          <w:sz w:val="18"/>
          <w:szCs w:val="18"/>
        </w:rPr>
        <w:t xml:space="preserve">řádnému a včasnému </w:t>
      </w:r>
      <w:r w:rsidR="00523C78" w:rsidRPr="00DE742A">
        <w:rPr>
          <w:rFonts w:ascii="Verdana" w:hAnsi="Verdana" w:cstheme="minorHAnsi"/>
          <w:sz w:val="18"/>
          <w:szCs w:val="18"/>
        </w:rPr>
        <w:t>provedení Díla</w:t>
      </w:r>
      <w:r w:rsidR="005C7CE7" w:rsidRPr="00DE742A">
        <w:rPr>
          <w:rFonts w:ascii="Verdana" w:hAnsi="Verdana" w:cstheme="minorHAnsi"/>
          <w:sz w:val="18"/>
          <w:szCs w:val="18"/>
        </w:rPr>
        <w:t xml:space="preserve"> a že disponuje takovými kapacitami a odbornými znalostmi, které jsou třeba k řádnému </w:t>
      </w:r>
      <w:r w:rsidR="00523C78" w:rsidRPr="00DE742A">
        <w:rPr>
          <w:rFonts w:ascii="Verdana" w:hAnsi="Verdana" w:cstheme="minorHAnsi"/>
          <w:sz w:val="18"/>
          <w:szCs w:val="18"/>
        </w:rPr>
        <w:t xml:space="preserve">provedení </w:t>
      </w:r>
      <w:r w:rsidR="00C30288" w:rsidRPr="00DE742A">
        <w:rPr>
          <w:rFonts w:ascii="Verdana" w:hAnsi="Verdana" w:cstheme="minorHAnsi"/>
          <w:sz w:val="18"/>
          <w:szCs w:val="18"/>
        </w:rPr>
        <w:t>Díla</w:t>
      </w:r>
      <w:r w:rsidR="00235018" w:rsidRPr="00DE742A">
        <w:rPr>
          <w:rFonts w:ascii="Verdana" w:hAnsi="Verdana" w:cstheme="minorHAnsi"/>
          <w:sz w:val="18"/>
          <w:szCs w:val="18"/>
        </w:rPr>
        <w:t>.</w:t>
      </w:r>
    </w:p>
    <w:p w14:paraId="364FEB06" w14:textId="1C7D211D" w:rsidR="008135F0" w:rsidRPr="00DE742A" w:rsidRDefault="008135F0" w:rsidP="00DE742A">
      <w:pPr>
        <w:pStyle w:val="acnormal"/>
        <w:numPr>
          <w:ilvl w:val="0"/>
          <w:numId w:val="20"/>
        </w:numPr>
        <w:rPr>
          <w:rFonts w:ascii="Verdana" w:hAnsi="Verdana" w:cstheme="minorHAnsi"/>
          <w:sz w:val="18"/>
          <w:szCs w:val="18"/>
        </w:rPr>
      </w:pPr>
      <w:r w:rsidRPr="00DE742A">
        <w:rPr>
          <w:rFonts w:ascii="Verdana" w:hAnsi="Verdana" w:cstheme="minorHAnsi"/>
          <w:sz w:val="18"/>
          <w:szCs w:val="18"/>
        </w:rPr>
        <w:t xml:space="preserve">Tato </w:t>
      </w:r>
      <w:r w:rsidR="006C1915" w:rsidRPr="00DE742A">
        <w:rPr>
          <w:rFonts w:ascii="Verdana" w:hAnsi="Verdana" w:cstheme="minorHAnsi"/>
          <w:sz w:val="18"/>
          <w:szCs w:val="18"/>
        </w:rPr>
        <w:t>Rámcová</w:t>
      </w:r>
      <w:r w:rsidRPr="00DE742A">
        <w:rPr>
          <w:rFonts w:ascii="Verdana" w:hAnsi="Verdana" w:cstheme="minorHAnsi"/>
          <w:sz w:val="18"/>
          <w:szCs w:val="18"/>
        </w:rPr>
        <w:t xml:space="preserve"> </w:t>
      </w:r>
      <w:r w:rsidR="00E71957" w:rsidRPr="00DE742A">
        <w:rPr>
          <w:rFonts w:ascii="Verdana" w:hAnsi="Verdana" w:cstheme="minorHAnsi"/>
          <w:sz w:val="18"/>
          <w:szCs w:val="18"/>
        </w:rPr>
        <w:t>dohoda</w:t>
      </w:r>
      <w:r w:rsidRPr="00DE742A">
        <w:rPr>
          <w:rFonts w:ascii="Verdana" w:hAnsi="Verdana" w:cstheme="minorHAnsi"/>
          <w:sz w:val="18"/>
          <w:szCs w:val="18"/>
        </w:rPr>
        <w:t xml:space="preserve"> je vyhotovena </w:t>
      </w:r>
      <w:r w:rsidR="00397A3C" w:rsidRPr="00DE742A">
        <w:rPr>
          <w:rFonts w:ascii="Verdana" w:hAnsi="Verdana" w:cstheme="minorHAnsi"/>
          <w:sz w:val="18"/>
          <w:szCs w:val="18"/>
        </w:rPr>
        <w:t>v elektronické podobě, přičemž obě Smluvní strany obdrží její elektronický originál opatřený elektronickými podpisy</w:t>
      </w:r>
      <w:r w:rsidR="00DE742A" w:rsidRPr="00DE742A">
        <w:rPr>
          <w:rFonts w:ascii="Verdana" w:hAnsi="Verdana" w:cstheme="minorHAnsi"/>
          <w:sz w:val="18"/>
          <w:szCs w:val="18"/>
        </w:rPr>
        <w:t>.</w:t>
      </w:r>
      <w:r w:rsidR="00397A3C" w:rsidRPr="00DE742A">
        <w:rPr>
          <w:rFonts w:ascii="Verdana" w:hAnsi="Verdana" w:cstheme="minorHAnsi"/>
          <w:sz w:val="18"/>
          <w:szCs w:val="18"/>
        </w:rPr>
        <w:t xml:space="preserve"> </w:t>
      </w:r>
      <w:r w:rsidR="00DE742A" w:rsidRPr="00DE742A">
        <w:rPr>
          <w:rFonts w:ascii="Verdana" w:hAnsi="Verdana" w:cstheme="minorHAnsi"/>
          <w:sz w:val="18"/>
          <w:szCs w:val="18"/>
        </w:rPr>
        <w:t xml:space="preserve">V případě, že tato Rámcová dohoda z jakéhokoli důvodu nebude vyhotovena v elektronické podobě, bude sepsána </w:t>
      </w:r>
      <w:r w:rsidRPr="00DE742A">
        <w:rPr>
          <w:rFonts w:ascii="Verdana" w:hAnsi="Verdana" w:cstheme="minorHAnsi"/>
          <w:sz w:val="18"/>
          <w:szCs w:val="18"/>
        </w:rPr>
        <w:t xml:space="preserve">ve třech stejnopisech s platností originálu, přičemž </w:t>
      </w:r>
      <w:r w:rsidR="00986E6F" w:rsidRPr="00DE742A">
        <w:rPr>
          <w:rFonts w:ascii="Verdana" w:hAnsi="Verdana" w:cstheme="minorHAnsi"/>
          <w:sz w:val="18"/>
          <w:szCs w:val="18"/>
        </w:rPr>
        <w:t>Obj</w:t>
      </w:r>
      <w:r w:rsidR="005C7CE7" w:rsidRPr="00DE742A">
        <w:rPr>
          <w:rFonts w:ascii="Verdana" w:hAnsi="Verdana" w:cstheme="minorHAnsi"/>
          <w:sz w:val="18"/>
          <w:szCs w:val="18"/>
        </w:rPr>
        <w:t>ednatel</w:t>
      </w:r>
      <w:r w:rsidRPr="00DE742A">
        <w:rPr>
          <w:rFonts w:ascii="Verdana" w:hAnsi="Verdana" w:cstheme="minorHAnsi"/>
          <w:sz w:val="18"/>
          <w:szCs w:val="18"/>
        </w:rPr>
        <w:t xml:space="preserve"> obdrží dva stejnopisy, </w:t>
      </w:r>
      <w:r w:rsidR="00CA4342" w:rsidRPr="00DE742A">
        <w:rPr>
          <w:rFonts w:ascii="Verdana" w:hAnsi="Verdana" w:cstheme="minorHAnsi"/>
          <w:sz w:val="18"/>
          <w:szCs w:val="18"/>
        </w:rPr>
        <w:t>Z</w:t>
      </w:r>
      <w:r w:rsidR="006D2F28" w:rsidRPr="00DE742A">
        <w:rPr>
          <w:rFonts w:ascii="Verdana" w:hAnsi="Verdana" w:cstheme="minorHAnsi"/>
          <w:sz w:val="18"/>
          <w:szCs w:val="18"/>
        </w:rPr>
        <w:t>hotovitel</w:t>
      </w:r>
      <w:r w:rsidRPr="00DE742A">
        <w:rPr>
          <w:rFonts w:ascii="Verdana" w:hAnsi="Verdana" w:cstheme="minorHAnsi"/>
          <w:sz w:val="18"/>
          <w:szCs w:val="18"/>
        </w:rPr>
        <w:t xml:space="preserve"> obdrží jeden stejnopis.</w:t>
      </w:r>
    </w:p>
    <w:p w14:paraId="32F82371" w14:textId="05B89A99" w:rsidR="008135F0" w:rsidRDefault="007043BC"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160F89FF" w14:textId="24FCD40E" w:rsidR="00451A9C" w:rsidRPr="00451A9C" w:rsidRDefault="00451A9C" w:rsidP="00451A9C">
      <w:pPr>
        <w:pStyle w:val="acnormal"/>
        <w:numPr>
          <w:ilvl w:val="0"/>
          <w:numId w:val="20"/>
        </w:numPr>
        <w:rPr>
          <w:rFonts w:ascii="Verdana" w:hAnsi="Verdana" w:cstheme="minorHAnsi"/>
          <w:sz w:val="18"/>
          <w:szCs w:val="18"/>
        </w:rPr>
      </w:pPr>
      <w:r>
        <w:rPr>
          <w:rFonts w:ascii="Verdana" w:hAnsi="Verdana" w:cstheme="minorHAnsi"/>
          <w:sz w:val="18"/>
          <w:szCs w:val="18"/>
        </w:rPr>
        <w:t>Smluvní strany stvrzují, že při uzavírání této dohody jednaly a postupovaly čestně a transparentně a zavazují se tak jednat i při plnění této dohody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3181005A" w14:textId="77777777" w:rsidR="000770E5" w:rsidRPr="00061719" w:rsidRDefault="000770E5"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nabývá platnosti okamžikem jejího podpisu poslední ze </w:t>
      </w:r>
      <w:r w:rsidR="00A33BEA" w:rsidRPr="00061719">
        <w:rPr>
          <w:rFonts w:ascii="Verdana" w:hAnsi="Verdana" w:cstheme="minorHAnsi"/>
          <w:sz w:val="18"/>
          <w:szCs w:val="18"/>
        </w:rPr>
        <w:t xml:space="preserve">Smluvních </w:t>
      </w:r>
      <w:r w:rsidRPr="00061719">
        <w:rPr>
          <w:rFonts w:ascii="Verdana" w:hAnsi="Verdana" w:cstheme="minorHAnsi"/>
          <w:sz w:val="18"/>
          <w:szCs w:val="18"/>
        </w:rPr>
        <w:t xml:space="preserve">stran. Je-li </w:t>
      </w:r>
      <w:r w:rsidR="00A33BEA"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uveřejňována v registru smluv, nabývá účinnosti dnem uveřejnění v registru smluv, jinak je účinná od okamžiku uzavření.</w:t>
      </w:r>
    </w:p>
    <w:p w14:paraId="3CF73AA9" w14:textId="2701118F" w:rsidR="00D30AD6" w:rsidRDefault="00D30AD6" w:rsidP="000770E5">
      <w:pPr>
        <w:jc w:val="both"/>
        <w:rPr>
          <w:rFonts w:ascii="Verdana" w:hAnsi="Verdana" w:cstheme="minorHAnsi"/>
          <w:sz w:val="22"/>
        </w:rPr>
      </w:pPr>
    </w:p>
    <w:p w14:paraId="6F0B5CBC" w14:textId="7E83AAC4" w:rsidR="00581472" w:rsidRDefault="00581472" w:rsidP="000770E5">
      <w:pPr>
        <w:jc w:val="both"/>
        <w:rPr>
          <w:rFonts w:ascii="Verdana" w:hAnsi="Verdana" w:cstheme="minorHAnsi"/>
          <w:sz w:val="22"/>
        </w:rPr>
      </w:pPr>
    </w:p>
    <w:p w14:paraId="1C3B2215" w14:textId="1C1CA865" w:rsidR="00581472" w:rsidRDefault="00581472" w:rsidP="000770E5">
      <w:pPr>
        <w:jc w:val="both"/>
        <w:rPr>
          <w:rFonts w:ascii="Verdana" w:hAnsi="Verdana" w:cstheme="minorHAnsi"/>
          <w:sz w:val="22"/>
        </w:rPr>
      </w:pPr>
    </w:p>
    <w:p w14:paraId="1274E1EB" w14:textId="27DBF22E" w:rsidR="00581472" w:rsidRDefault="00581472" w:rsidP="000770E5">
      <w:pPr>
        <w:jc w:val="both"/>
        <w:rPr>
          <w:rFonts w:ascii="Verdana" w:hAnsi="Verdana" w:cstheme="minorHAnsi"/>
          <w:sz w:val="22"/>
        </w:rPr>
      </w:pPr>
    </w:p>
    <w:p w14:paraId="3BE6876F" w14:textId="3A4FFCC9" w:rsidR="00581472" w:rsidRDefault="00581472" w:rsidP="000770E5">
      <w:pPr>
        <w:jc w:val="both"/>
        <w:rPr>
          <w:rFonts w:ascii="Verdana" w:hAnsi="Verdana" w:cstheme="minorHAnsi"/>
          <w:sz w:val="22"/>
        </w:rPr>
      </w:pPr>
    </w:p>
    <w:p w14:paraId="29A17B45" w14:textId="014C535F" w:rsidR="00581472" w:rsidRDefault="00581472" w:rsidP="000770E5">
      <w:pPr>
        <w:jc w:val="both"/>
        <w:rPr>
          <w:rFonts w:ascii="Verdana" w:hAnsi="Verdana" w:cstheme="minorHAnsi"/>
          <w:sz w:val="22"/>
        </w:rPr>
      </w:pPr>
    </w:p>
    <w:p w14:paraId="68271E67" w14:textId="657A26C2" w:rsidR="00581472" w:rsidRDefault="00581472" w:rsidP="000770E5">
      <w:pPr>
        <w:jc w:val="both"/>
        <w:rPr>
          <w:rFonts w:ascii="Verdana" w:hAnsi="Verdana" w:cstheme="minorHAnsi"/>
          <w:sz w:val="22"/>
        </w:rPr>
      </w:pPr>
    </w:p>
    <w:p w14:paraId="1A2DCB2D" w14:textId="5090E124" w:rsidR="00581472" w:rsidRDefault="00581472" w:rsidP="000770E5">
      <w:pPr>
        <w:jc w:val="both"/>
        <w:rPr>
          <w:rFonts w:ascii="Verdana" w:hAnsi="Verdana" w:cstheme="minorHAnsi"/>
          <w:sz w:val="22"/>
        </w:rPr>
      </w:pPr>
    </w:p>
    <w:p w14:paraId="611A0AC0" w14:textId="77777777" w:rsidR="00581472" w:rsidRPr="00385FE0" w:rsidRDefault="00581472" w:rsidP="000770E5">
      <w:pPr>
        <w:jc w:val="both"/>
        <w:rPr>
          <w:rFonts w:ascii="Verdana" w:hAnsi="Verdana" w:cstheme="minorHAnsi"/>
          <w:sz w:val="22"/>
        </w:rPr>
      </w:pPr>
    </w:p>
    <w:p w14:paraId="7392478C" w14:textId="77777777"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4DCFC41D" w14:textId="65E58AA1" w:rsidR="0045754A" w:rsidRPr="00B15A94" w:rsidRDefault="00C16FD1" w:rsidP="003F0F9F">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Příloha č. 1</w:t>
      </w:r>
      <w:r w:rsidR="0045754A" w:rsidRPr="00061719">
        <w:rPr>
          <w:rFonts w:ascii="Verdana" w:hAnsi="Verdana" w:cstheme="minorHAnsi"/>
          <w:sz w:val="18"/>
          <w:szCs w:val="18"/>
        </w:rPr>
        <w:t xml:space="preserve"> – </w:t>
      </w:r>
      <w:r w:rsidR="00CB3558">
        <w:rPr>
          <w:rFonts w:ascii="Verdana" w:hAnsi="Verdana" w:cstheme="minorHAnsi"/>
          <w:sz w:val="18"/>
          <w:szCs w:val="18"/>
        </w:rPr>
        <w:tab/>
      </w:r>
      <w:r w:rsidR="00A21B4B" w:rsidRPr="00B15A94">
        <w:rPr>
          <w:rFonts w:ascii="Verdana" w:hAnsi="Verdana" w:cstheme="minorHAnsi"/>
          <w:sz w:val="18"/>
          <w:szCs w:val="18"/>
        </w:rPr>
        <w:t xml:space="preserve">Obchodní podmínky </w:t>
      </w:r>
    </w:p>
    <w:p w14:paraId="36A368EC" w14:textId="3755FF24" w:rsidR="00E47AA7" w:rsidRPr="00B15A94" w:rsidRDefault="00E47AA7" w:rsidP="003F0F9F">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2 – </w:t>
      </w:r>
      <w:r w:rsidR="00136A3A" w:rsidRPr="00B15A94">
        <w:rPr>
          <w:rFonts w:ascii="Verdana" w:hAnsi="Verdana" w:cstheme="minorHAnsi"/>
          <w:sz w:val="18"/>
          <w:szCs w:val="18"/>
        </w:rPr>
        <w:tab/>
      </w:r>
      <w:r w:rsidR="00B15A94" w:rsidRPr="00B15A94">
        <w:rPr>
          <w:rFonts w:ascii="Verdana" w:hAnsi="Verdana" w:cstheme="minorHAnsi"/>
          <w:sz w:val="18"/>
          <w:szCs w:val="18"/>
        </w:rPr>
        <w:t>Technická zpráva</w:t>
      </w:r>
      <w:r w:rsidR="00A21B4B" w:rsidRPr="00B15A94" w:rsidDel="00A21B4B">
        <w:rPr>
          <w:rFonts w:ascii="Verdana" w:hAnsi="Verdana" w:cstheme="minorHAnsi"/>
          <w:sz w:val="18"/>
          <w:szCs w:val="18"/>
        </w:rPr>
        <w:t xml:space="preserve"> </w:t>
      </w:r>
    </w:p>
    <w:p w14:paraId="35FCFE27" w14:textId="75687789" w:rsidR="00F06B6C" w:rsidRPr="00B15A94" w:rsidRDefault="00F06B6C" w:rsidP="00F06B6C">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3 – </w:t>
      </w:r>
      <w:r w:rsidR="00AF3572" w:rsidRPr="00B15A94">
        <w:rPr>
          <w:rFonts w:ascii="Verdana" w:hAnsi="Verdana" w:cstheme="minorHAnsi"/>
          <w:sz w:val="18"/>
          <w:szCs w:val="18"/>
        </w:rPr>
        <w:tab/>
      </w:r>
      <w:r w:rsidR="00B15A94" w:rsidRPr="00B15A94">
        <w:rPr>
          <w:rFonts w:ascii="Verdana" w:hAnsi="Verdana" w:cstheme="minorHAnsi"/>
          <w:sz w:val="18"/>
          <w:szCs w:val="18"/>
        </w:rPr>
        <w:t>Cenová nabídka – přehled cenových koeficientů</w:t>
      </w:r>
    </w:p>
    <w:p w14:paraId="45AEDE88" w14:textId="77777777" w:rsidR="00002574" w:rsidRPr="00061719" w:rsidRDefault="00002574" w:rsidP="00002574">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4 – </w:t>
      </w:r>
      <w:r w:rsidR="00AF3572" w:rsidRPr="00B15A94">
        <w:rPr>
          <w:rFonts w:ascii="Verdana" w:hAnsi="Verdana" w:cstheme="minorHAnsi"/>
          <w:sz w:val="18"/>
          <w:szCs w:val="18"/>
        </w:rPr>
        <w:tab/>
      </w:r>
      <w:r w:rsidRPr="00B15A94">
        <w:rPr>
          <w:rFonts w:ascii="Verdana" w:hAnsi="Verdana" w:cstheme="minorHAnsi"/>
          <w:sz w:val="18"/>
          <w:szCs w:val="18"/>
        </w:rPr>
        <w:t>Seznam poddodavatelů</w:t>
      </w:r>
    </w:p>
    <w:p w14:paraId="609BE25E" w14:textId="0364E653" w:rsidR="00262762" w:rsidRPr="00061719" w:rsidRDefault="00A311DA" w:rsidP="00DB3264">
      <w:pPr>
        <w:pStyle w:val="Zkladntext21"/>
        <w:spacing w:line="276" w:lineRule="auto"/>
        <w:ind w:left="1410" w:right="-22" w:hanging="1410"/>
        <w:jc w:val="left"/>
        <w:rPr>
          <w:rFonts w:ascii="Verdana" w:hAnsi="Verdana" w:cstheme="minorHAnsi"/>
          <w:sz w:val="18"/>
          <w:szCs w:val="18"/>
        </w:rPr>
      </w:pPr>
      <w:r w:rsidRPr="00061719">
        <w:rPr>
          <w:rFonts w:ascii="Verdana" w:hAnsi="Verdana" w:cstheme="minorHAnsi"/>
          <w:sz w:val="18"/>
          <w:szCs w:val="18"/>
        </w:rPr>
        <w:t xml:space="preserve">Příloha č. 5 - </w:t>
      </w:r>
      <w:r w:rsidR="00AF3572" w:rsidRPr="00061719">
        <w:rPr>
          <w:rFonts w:ascii="Verdana" w:hAnsi="Verdana" w:cstheme="minorHAnsi"/>
          <w:sz w:val="18"/>
          <w:szCs w:val="18"/>
        </w:rPr>
        <w:tab/>
      </w:r>
      <w:r w:rsidRPr="00061719">
        <w:rPr>
          <w:rFonts w:ascii="Verdana" w:hAnsi="Verdana" w:cstheme="minorHAnsi"/>
          <w:sz w:val="18"/>
          <w:szCs w:val="18"/>
        </w:rPr>
        <w:t>Technické kvalitativní podmínky staveb státních drah (TKP Staveb)</w:t>
      </w:r>
      <w:r w:rsidR="00262762" w:rsidRPr="00061719">
        <w:rPr>
          <w:rFonts w:ascii="Verdana" w:hAnsi="Verdana" w:cstheme="minorHAnsi"/>
          <w:sz w:val="18"/>
          <w:szCs w:val="18"/>
        </w:rPr>
        <w:t xml:space="preserve">, které jsou dostupné na adrese </w:t>
      </w:r>
      <w:hyperlink r:id="rId15" w:history="1">
        <w:r w:rsidR="00262762" w:rsidRPr="00061719">
          <w:rPr>
            <w:rStyle w:val="Hypertextovodkaz"/>
            <w:rFonts w:ascii="Verdana" w:hAnsi="Verdana" w:cstheme="minorHAnsi"/>
            <w:sz w:val="18"/>
            <w:szCs w:val="18"/>
          </w:rPr>
          <w:t>http://typdok.tudc.cz</w:t>
        </w:r>
      </w:hyperlink>
      <w:r w:rsidR="00262762" w:rsidRPr="00061719">
        <w:rPr>
          <w:rFonts w:ascii="Verdana" w:hAnsi="Verdana" w:cstheme="minorHAnsi"/>
          <w:sz w:val="18"/>
          <w:szCs w:val="18"/>
        </w:rPr>
        <w:t xml:space="preserve">. </w:t>
      </w:r>
    </w:p>
    <w:p w14:paraId="57481D9E" w14:textId="77777777" w:rsidR="00A311DA" w:rsidRPr="00061719" w:rsidRDefault="00A311DA" w:rsidP="00002574">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6 - </w:t>
      </w:r>
      <w:r w:rsidR="00AF3572" w:rsidRPr="00061719">
        <w:rPr>
          <w:rFonts w:ascii="Verdana" w:hAnsi="Verdana" w:cstheme="minorHAnsi"/>
          <w:sz w:val="18"/>
          <w:szCs w:val="18"/>
        </w:rPr>
        <w:tab/>
      </w:r>
      <w:r w:rsidR="00262762" w:rsidRPr="00061719">
        <w:rPr>
          <w:rFonts w:ascii="Verdana" w:hAnsi="Verdana" w:cstheme="minorHAnsi"/>
          <w:sz w:val="18"/>
          <w:szCs w:val="18"/>
        </w:rPr>
        <w:t>Všeobecné technické podmínky zhotovení stavby</w:t>
      </w:r>
    </w:p>
    <w:p w14:paraId="4D978CDF" w14:textId="742C35CD" w:rsidR="0022687B" w:rsidRPr="00061719" w:rsidRDefault="0022687B" w:rsidP="0022687B">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B15A94">
        <w:rPr>
          <w:rFonts w:ascii="Verdana" w:hAnsi="Verdana" w:cstheme="minorHAnsi"/>
          <w:sz w:val="18"/>
          <w:szCs w:val="18"/>
        </w:rPr>
        <w:t>7</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3BC42B26" w:rsidR="001F16AD" w:rsidRPr="00061719" w:rsidRDefault="001F16AD" w:rsidP="0022687B">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w:t>
      </w:r>
      <w:r w:rsidR="00B15A94">
        <w:rPr>
          <w:rFonts w:ascii="Verdana" w:hAnsi="Verdana" w:cstheme="minorHAnsi"/>
          <w:sz w:val="18"/>
          <w:szCs w:val="18"/>
        </w:rPr>
        <w:t>a č. 8</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7DA73A6B" w14:textId="77777777" w:rsidR="00F06B6C" w:rsidRPr="00061719" w:rsidRDefault="00F06B6C" w:rsidP="003F0F9F">
      <w:pPr>
        <w:pStyle w:val="Zkladntext21"/>
        <w:spacing w:line="276" w:lineRule="auto"/>
        <w:ind w:right="-22"/>
        <w:jc w:val="left"/>
        <w:rPr>
          <w:rFonts w:ascii="Verdana" w:hAnsi="Verdana" w:cstheme="minorHAnsi"/>
          <w:sz w:val="18"/>
          <w:szCs w:val="18"/>
        </w:rPr>
      </w:pPr>
    </w:p>
    <w:p w14:paraId="13790C04" w14:textId="77777777" w:rsidR="00CC5257" w:rsidRPr="00061719" w:rsidRDefault="00CC5257" w:rsidP="004F14F3">
      <w:pPr>
        <w:pStyle w:val="Zkladntext21"/>
        <w:spacing w:line="276" w:lineRule="auto"/>
        <w:ind w:right="-22"/>
        <w:rPr>
          <w:rFonts w:ascii="Verdana" w:hAnsi="Verdana" w:cstheme="minorHAnsi"/>
          <w:sz w:val="18"/>
          <w:szCs w:val="18"/>
        </w:rPr>
      </w:pPr>
    </w:p>
    <w:p w14:paraId="25CEB3B8" w14:textId="5EAFF266" w:rsidR="00CC5257" w:rsidRPr="00061719" w:rsidRDefault="00CC5257" w:rsidP="004F14F3">
      <w:pPr>
        <w:pStyle w:val="acnormalbold"/>
        <w:rPr>
          <w:rFonts w:ascii="Verdana" w:hAnsi="Verdana" w:cstheme="minorHAnsi"/>
          <w:b w:val="0"/>
          <w:sz w:val="18"/>
          <w:szCs w:val="18"/>
        </w:rPr>
      </w:pPr>
      <w:r w:rsidRPr="00581472">
        <w:rPr>
          <w:rFonts w:ascii="Verdana" w:hAnsi="Verdana" w:cstheme="minorHAnsi"/>
          <w:b w:val="0"/>
          <w:sz w:val="18"/>
          <w:szCs w:val="18"/>
        </w:rPr>
        <w:t>V</w:t>
      </w:r>
      <w:r w:rsidR="000770E5" w:rsidRPr="00581472">
        <w:rPr>
          <w:rFonts w:ascii="Verdana" w:hAnsi="Verdana" w:cstheme="minorHAnsi"/>
          <w:b w:val="0"/>
          <w:sz w:val="18"/>
          <w:szCs w:val="18"/>
        </w:rPr>
        <w:t> </w:t>
      </w:r>
      <w:r w:rsidR="00581472">
        <w:rPr>
          <w:rFonts w:ascii="Verdana" w:hAnsi="Verdana" w:cstheme="minorHAnsi"/>
          <w:b w:val="0"/>
          <w:sz w:val="18"/>
          <w:szCs w:val="18"/>
        </w:rPr>
        <w:t>Olomouci</w:t>
      </w:r>
      <w:r w:rsidR="000770E5" w:rsidRPr="00581472">
        <w:rPr>
          <w:rFonts w:ascii="Verdana" w:hAnsi="Verdana" w:cstheme="minorHAnsi"/>
          <w:b w:val="0"/>
          <w:sz w:val="18"/>
          <w:szCs w:val="18"/>
        </w:rPr>
        <w:t>, dne</w:t>
      </w:r>
      <w:r w:rsidR="00061719" w:rsidRPr="00581472">
        <w:rPr>
          <w:rFonts w:ascii="Verdana" w:hAnsi="Verdana" w:cstheme="minorHAnsi"/>
          <w:b w:val="0"/>
          <w:sz w:val="18"/>
          <w:szCs w:val="18"/>
        </w:rPr>
        <w:t xml:space="preserve"> ………………</w:t>
      </w:r>
      <w:r w:rsidR="00061719" w:rsidRPr="00581472">
        <w:rPr>
          <w:rFonts w:ascii="Verdana" w:hAnsi="Verdana" w:cstheme="minorHAnsi"/>
          <w:b w:val="0"/>
          <w:sz w:val="18"/>
          <w:szCs w:val="18"/>
        </w:rPr>
        <w:tab/>
      </w:r>
      <w:r w:rsidR="00174612" w:rsidRPr="00581472">
        <w:rPr>
          <w:rFonts w:ascii="Verdana" w:hAnsi="Verdana" w:cstheme="minorHAnsi"/>
          <w:b w:val="0"/>
          <w:sz w:val="18"/>
          <w:szCs w:val="18"/>
        </w:rPr>
        <w:tab/>
      </w:r>
      <w:r w:rsidR="00174612" w:rsidRPr="00581472">
        <w:rPr>
          <w:rFonts w:ascii="Verdana" w:hAnsi="Verdana" w:cstheme="minorHAnsi"/>
          <w:b w:val="0"/>
          <w:sz w:val="18"/>
          <w:szCs w:val="18"/>
        </w:rPr>
        <w:tab/>
      </w:r>
      <w:r w:rsidR="000770E5" w:rsidRPr="00581472">
        <w:rPr>
          <w:rFonts w:ascii="Verdana" w:hAnsi="Verdana" w:cstheme="minorHAnsi"/>
          <w:b w:val="0"/>
          <w:sz w:val="18"/>
          <w:szCs w:val="18"/>
        </w:rPr>
        <w:tab/>
      </w:r>
      <w:r w:rsidR="00174612" w:rsidRPr="00581472">
        <w:rPr>
          <w:rFonts w:ascii="Verdana" w:hAnsi="Verdana" w:cstheme="minorHAnsi"/>
          <w:b w:val="0"/>
          <w:sz w:val="18"/>
          <w:szCs w:val="18"/>
        </w:rPr>
        <w:t>V………………</w:t>
      </w:r>
      <w:r w:rsidR="000770E5" w:rsidRPr="00581472">
        <w:rPr>
          <w:rFonts w:ascii="Verdana" w:hAnsi="Verdana" w:cstheme="minorHAnsi"/>
          <w:b w:val="0"/>
          <w:sz w:val="18"/>
          <w:szCs w:val="18"/>
        </w:rPr>
        <w:t>…</w:t>
      </w:r>
      <w:r w:rsidR="00061719" w:rsidRPr="00581472">
        <w:rPr>
          <w:rFonts w:ascii="Verdana" w:hAnsi="Verdana" w:cstheme="minorHAnsi"/>
          <w:b w:val="0"/>
          <w:sz w:val="18"/>
          <w:szCs w:val="18"/>
        </w:rPr>
        <w:t xml:space="preserve"> dne:…………</w:t>
      </w:r>
    </w:p>
    <w:p w14:paraId="1B06C3DF" w14:textId="77777777" w:rsidR="000770E5" w:rsidRPr="00061719" w:rsidRDefault="005C7CE7" w:rsidP="00163528">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00CC5257" w:rsidRPr="00061719">
        <w:rPr>
          <w:rFonts w:ascii="Verdana" w:hAnsi="Verdana" w:cstheme="minorHAnsi"/>
          <w:b w:val="0"/>
          <w:sz w:val="18"/>
          <w:szCs w:val="18"/>
        </w:rPr>
        <w:t>:</w:t>
      </w:r>
      <w:r w:rsidR="00712561" w:rsidRPr="00061719">
        <w:rPr>
          <w:rFonts w:ascii="Verdana" w:hAnsi="Verdana" w:cstheme="minorHAnsi"/>
          <w:b w:val="0"/>
          <w:sz w:val="18"/>
          <w:szCs w:val="18"/>
        </w:rPr>
        <w:tab/>
      </w:r>
      <w:r w:rsidR="00712561"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000770E5" w:rsidRPr="00061719">
        <w:rPr>
          <w:rFonts w:ascii="Verdana" w:hAnsi="Verdana" w:cstheme="minorHAnsi"/>
          <w:b w:val="0"/>
          <w:sz w:val="18"/>
          <w:szCs w:val="18"/>
        </w:rPr>
        <w:tab/>
      </w:r>
      <w:r w:rsidR="006D2F28" w:rsidRPr="00061719">
        <w:rPr>
          <w:rFonts w:ascii="Verdana" w:hAnsi="Verdana" w:cstheme="minorHAnsi"/>
          <w:b w:val="0"/>
          <w:sz w:val="18"/>
          <w:szCs w:val="18"/>
        </w:rPr>
        <w:t>Zhotovitel</w:t>
      </w:r>
      <w:r w:rsidR="00CC5257" w:rsidRPr="00061719">
        <w:rPr>
          <w:rFonts w:ascii="Verdana" w:hAnsi="Verdana" w:cstheme="minorHAnsi"/>
          <w:b w:val="0"/>
          <w:sz w:val="18"/>
          <w:szCs w:val="18"/>
        </w:rPr>
        <w:t xml:space="preserve">:   </w:t>
      </w:r>
    </w:p>
    <w:p w14:paraId="6D94FDBA" w14:textId="5ADC32ED" w:rsidR="000770E5" w:rsidRPr="00061719" w:rsidRDefault="000770E5" w:rsidP="000770E5">
      <w:pPr>
        <w:pStyle w:val="acnormalbold"/>
        <w:spacing w:before="0" w:after="0"/>
        <w:rPr>
          <w:rFonts w:ascii="Verdana" w:hAnsi="Verdana" w:cstheme="minorHAnsi"/>
          <w:sz w:val="18"/>
          <w:szCs w:val="18"/>
        </w:rPr>
      </w:pPr>
      <w:r w:rsidRPr="00061719">
        <w:rPr>
          <w:rFonts w:ascii="Verdana" w:hAnsi="Verdana" w:cstheme="minorHAnsi"/>
          <w:sz w:val="18"/>
          <w:szCs w:val="18"/>
        </w:rPr>
        <w:t>Správa železni</w:t>
      </w:r>
      <w:r w:rsidR="00581472">
        <w:rPr>
          <w:rFonts w:ascii="Verdana" w:hAnsi="Verdana" w:cstheme="minorHAnsi"/>
          <w:sz w:val="18"/>
          <w:szCs w:val="18"/>
        </w:rPr>
        <w:t>c</w:t>
      </w:r>
      <w:r w:rsidRPr="00061719">
        <w:rPr>
          <w:rFonts w:ascii="Verdana" w:hAnsi="Verdana" w:cstheme="minorHAnsi"/>
          <w:sz w:val="18"/>
          <w:szCs w:val="18"/>
        </w:rPr>
        <w:t>,</w:t>
      </w:r>
      <w:r w:rsidR="00581472" w:rsidRPr="00581472">
        <w:t xml:space="preserve"> </w:t>
      </w:r>
      <w:r w:rsidR="00581472" w:rsidRPr="00581472">
        <w:rPr>
          <w:rFonts w:ascii="Verdana" w:hAnsi="Verdana" w:cstheme="minorHAnsi"/>
          <w:sz w:val="18"/>
          <w:szCs w:val="18"/>
        </w:rPr>
        <w:t>státní organizace</w:t>
      </w:r>
      <w:r w:rsidRPr="00061719">
        <w:rPr>
          <w:rFonts w:ascii="Verdana" w:hAnsi="Verdana" w:cstheme="minorHAnsi"/>
          <w:sz w:val="18"/>
          <w:szCs w:val="18"/>
        </w:rPr>
        <w:tab/>
      </w:r>
      <w:r w:rsidR="00581472">
        <w:rPr>
          <w:rFonts w:ascii="Verdana" w:hAnsi="Verdana" w:cstheme="minorHAnsi"/>
          <w:sz w:val="18"/>
          <w:szCs w:val="18"/>
        </w:rPr>
        <w:tab/>
      </w:r>
      <w:r w:rsidR="00581472">
        <w:rPr>
          <w:rFonts w:ascii="Verdana" w:hAnsi="Verdana" w:cstheme="minorHAnsi"/>
          <w:sz w:val="18"/>
          <w:szCs w:val="18"/>
        </w:rPr>
        <w:tab/>
      </w:r>
      <w:r w:rsidRPr="00061719">
        <w:rPr>
          <w:rFonts w:ascii="Verdana" w:hAnsi="Verdana" w:cstheme="minorHAnsi"/>
          <w:sz w:val="18"/>
          <w:szCs w:val="18"/>
        </w:rPr>
        <w:t>……………………………………</w:t>
      </w:r>
    </w:p>
    <w:p w14:paraId="5B457D90" w14:textId="77777777" w:rsidR="00581472" w:rsidRDefault="00581472" w:rsidP="000770E5">
      <w:pPr>
        <w:pStyle w:val="acnormal"/>
        <w:spacing w:before="0" w:after="0"/>
        <w:rPr>
          <w:rFonts w:ascii="Verdana" w:hAnsi="Verdana" w:cstheme="minorHAnsi"/>
          <w:b/>
          <w:sz w:val="18"/>
          <w:szCs w:val="18"/>
        </w:rPr>
      </w:pPr>
    </w:p>
    <w:p w14:paraId="63707066" w14:textId="77777777" w:rsidR="00581472" w:rsidRDefault="00581472" w:rsidP="000770E5">
      <w:pPr>
        <w:pStyle w:val="acnormal"/>
        <w:spacing w:before="0" w:after="0"/>
        <w:rPr>
          <w:rFonts w:ascii="Verdana" w:hAnsi="Verdana" w:cstheme="minorHAnsi"/>
          <w:b/>
          <w:sz w:val="18"/>
          <w:szCs w:val="18"/>
        </w:rPr>
      </w:pPr>
    </w:p>
    <w:p w14:paraId="290709E2" w14:textId="77777777" w:rsidR="00581472" w:rsidRDefault="00581472" w:rsidP="000770E5">
      <w:pPr>
        <w:pStyle w:val="acnormal"/>
        <w:spacing w:before="0" w:after="0"/>
        <w:rPr>
          <w:rFonts w:ascii="Verdana" w:hAnsi="Verdana" w:cstheme="minorHAnsi"/>
          <w:b/>
          <w:sz w:val="18"/>
          <w:szCs w:val="18"/>
        </w:rPr>
      </w:pPr>
    </w:p>
    <w:p w14:paraId="0331CC46" w14:textId="77777777" w:rsidR="00581472" w:rsidRDefault="00581472" w:rsidP="000770E5">
      <w:pPr>
        <w:pStyle w:val="acnormal"/>
        <w:spacing w:before="0" w:after="0"/>
        <w:rPr>
          <w:rFonts w:ascii="Verdana" w:hAnsi="Verdana" w:cstheme="minorHAnsi"/>
          <w:b/>
          <w:sz w:val="18"/>
          <w:szCs w:val="18"/>
        </w:rPr>
      </w:pPr>
    </w:p>
    <w:p w14:paraId="5B4E290F" w14:textId="77777777" w:rsidR="00581472" w:rsidRDefault="00581472" w:rsidP="000770E5">
      <w:pPr>
        <w:pStyle w:val="acnormal"/>
        <w:spacing w:before="0" w:after="0"/>
        <w:rPr>
          <w:rFonts w:ascii="Verdana" w:hAnsi="Verdana" w:cstheme="minorHAnsi"/>
          <w:b/>
          <w:sz w:val="18"/>
          <w:szCs w:val="18"/>
        </w:rPr>
      </w:pPr>
    </w:p>
    <w:p w14:paraId="055B5C11" w14:textId="77777777" w:rsidR="00581472" w:rsidRDefault="00581472" w:rsidP="000770E5">
      <w:pPr>
        <w:pStyle w:val="acnormal"/>
        <w:spacing w:before="0" w:after="0"/>
        <w:rPr>
          <w:rFonts w:ascii="Verdana" w:hAnsi="Verdana" w:cstheme="minorHAnsi"/>
          <w:b/>
          <w:sz w:val="18"/>
          <w:szCs w:val="18"/>
        </w:rPr>
      </w:pPr>
    </w:p>
    <w:p w14:paraId="02599615" w14:textId="77777777" w:rsidR="00581472" w:rsidRDefault="00581472" w:rsidP="000770E5">
      <w:pPr>
        <w:pStyle w:val="acnormal"/>
        <w:spacing w:before="0" w:after="0"/>
        <w:rPr>
          <w:rFonts w:ascii="Verdana" w:hAnsi="Verdana" w:cstheme="minorHAnsi"/>
          <w:b/>
          <w:sz w:val="18"/>
          <w:szCs w:val="18"/>
        </w:rPr>
      </w:pPr>
    </w:p>
    <w:p w14:paraId="548B14FE" w14:textId="2956CF40" w:rsidR="000770E5" w:rsidRPr="00061719" w:rsidRDefault="004B17F3" w:rsidP="000770E5">
      <w:pPr>
        <w:pStyle w:val="acnormal"/>
        <w:spacing w:before="0" w:after="0"/>
        <w:rPr>
          <w:rFonts w:ascii="Verdana" w:hAnsi="Verdana" w:cstheme="minorHAnsi"/>
          <w:b/>
          <w:sz w:val="18"/>
          <w:szCs w:val="18"/>
        </w:rPr>
      </w:pPr>
      <w:r w:rsidRPr="00061719">
        <w:rPr>
          <w:rFonts w:ascii="Verdana" w:hAnsi="Verdana" w:cstheme="minorHAnsi"/>
          <w:b/>
          <w:sz w:val="18"/>
          <w:szCs w:val="18"/>
        </w:rPr>
        <w:t>…………………………………</w:t>
      </w:r>
      <w:r w:rsidR="000770E5"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00061719">
        <w:rPr>
          <w:rFonts w:ascii="Verdana" w:hAnsi="Verdana" w:cstheme="minorHAnsi"/>
          <w:b/>
          <w:sz w:val="18"/>
          <w:szCs w:val="18"/>
        </w:rPr>
        <w:tab/>
      </w:r>
      <w:r w:rsidR="000770E5" w:rsidRPr="00061719">
        <w:rPr>
          <w:rFonts w:ascii="Verdana" w:hAnsi="Verdana" w:cstheme="minorHAnsi"/>
          <w:b/>
          <w:sz w:val="18"/>
          <w:szCs w:val="18"/>
        </w:rPr>
        <w:t>……………………………………</w:t>
      </w:r>
    </w:p>
    <w:p w14:paraId="4307C961" w14:textId="77777777" w:rsidR="00581472" w:rsidRDefault="00581472" w:rsidP="00C16FD1">
      <w:pPr>
        <w:pStyle w:val="acnormal"/>
        <w:spacing w:before="0"/>
        <w:ind w:left="4962" w:hanging="4962"/>
        <w:rPr>
          <w:rFonts w:ascii="Verdana" w:hAnsi="Verdana" w:cstheme="minorHAnsi"/>
          <w:b/>
          <w:sz w:val="18"/>
          <w:szCs w:val="18"/>
        </w:rPr>
      </w:pPr>
      <w:r>
        <w:rPr>
          <w:rFonts w:ascii="Verdana" w:hAnsi="Verdana" w:cstheme="minorHAnsi"/>
          <w:b/>
          <w:sz w:val="18"/>
          <w:szCs w:val="18"/>
        </w:rPr>
        <w:t>Ing. Ladislav Kašpar</w:t>
      </w:r>
    </w:p>
    <w:p w14:paraId="76B12558" w14:textId="53424128" w:rsidR="000770E5" w:rsidRPr="00581472" w:rsidRDefault="00581472" w:rsidP="00C16FD1">
      <w:pPr>
        <w:pStyle w:val="acnormal"/>
        <w:spacing w:before="0"/>
        <w:ind w:left="4962" w:hanging="4962"/>
        <w:rPr>
          <w:rFonts w:ascii="Verdana" w:hAnsi="Verdana" w:cstheme="minorHAnsi"/>
          <w:sz w:val="18"/>
          <w:szCs w:val="18"/>
        </w:rPr>
      </w:pPr>
      <w:r w:rsidRPr="00581472">
        <w:rPr>
          <w:rFonts w:ascii="Verdana" w:hAnsi="Verdana" w:cstheme="minorHAnsi"/>
          <w:sz w:val="18"/>
          <w:szCs w:val="18"/>
        </w:rPr>
        <w:t>Ředitel Oblastního ředitelství Olomouc</w:t>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C16FD1" w:rsidRPr="00581472">
        <w:rPr>
          <w:rFonts w:ascii="Verdana" w:hAnsi="Verdana" w:cstheme="minorHAnsi"/>
          <w:sz w:val="18"/>
          <w:szCs w:val="18"/>
        </w:rPr>
        <w:tab/>
      </w:r>
      <w:r w:rsidR="00C16FD1" w:rsidRPr="00581472">
        <w:rPr>
          <w:rFonts w:ascii="Verdana" w:hAnsi="Verdana" w:cstheme="minorHAnsi"/>
          <w:sz w:val="18"/>
          <w:szCs w:val="18"/>
        </w:rPr>
        <w:tab/>
      </w:r>
      <w:r w:rsidR="00C16FD1" w:rsidRPr="00581472">
        <w:rPr>
          <w:rFonts w:ascii="Verdana" w:hAnsi="Verdana" w:cstheme="minorHAnsi"/>
          <w:sz w:val="18"/>
          <w:szCs w:val="18"/>
        </w:rPr>
        <w:tab/>
        <w:t xml:space="preserve">  </w:t>
      </w:r>
    </w:p>
    <w:p w14:paraId="04F28F58" w14:textId="77777777" w:rsidR="00C16FD1" w:rsidRPr="00061719" w:rsidRDefault="00C16FD1" w:rsidP="00163528">
      <w:pPr>
        <w:pStyle w:val="acnormalbold"/>
        <w:spacing w:before="0" w:after="0"/>
        <w:rPr>
          <w:rFonts w:ascii="Verdana" w:hAnsi="Verdana" w:cstheme="minorHAnsi"/>
          <w:b w:val="0"/>
          <w:sz w:val="18"/>
          <w:szCs w:val="18"/>
        </w:rPr>
      </w:pPr>
    </w:p>
    <w:p w14:paraId="416C9B18" w14:textId="77777777" w:rsidR="00061719" w:rsidRDefault="00061719" w:rsidP="0022687B">
      <w:pPr>
        <w:pStyle w:val="acnormal"/>
        <w:rPr>
          <w:rFonts w:ascii="Verdana" w:hAnsi="Verdana" w:cstheme="minorHAnsi"/>
          <w:sz w:val="18"/>
          <w:szCs w:val="18"/>
        </w:rPr>
        <w:sectPr w:rsidR="00061719" w:rsidSect="00D87D18">
          <w:footerReference w:type="default" r:id="rId16"/>
          <w:headerReference w:type="first" r:id="rId17"/>
          <w:footerReference w:type="first" r:id="rId18"/>
          <w:pgSz w:w="11906" w:h="16838"/>
          <w:pgMar w:top="1417" w:right="1417" w:bottom="1417" w:left="1417" w:header="1531" w:footer="624" w:gutter="0"/>
          <w:pgNumType w:start="1"/>
          <w:cols w:space="708"/>
          <w:titlePg/>
          <w:docGrid w:linePitch="360"/>
        </w:sectPr>
      </w:pPr>
    </w:p>
    <w:p w14:paraId="7E86AE13" w14:textId="0BA048D6" w:rsidR="0022687B" w:rsidRPr="00061719" w:rsidRDefault="0022687B" w:rsidP="00061719">
      <w:pPr>
        <w:pStyle w:val="RLProhlensmluvnchstran"/>
        <w:jc w:val="left"/>
        <w:rPr>
          <w:rFonts w:ascii="Verdana" w:hAnsi="Verdana" w:cs="Calibri"/>
          <w:sz w:val="22"/>
          <w:szCs w:val="22"/>
        </w:rPr>
      </w:pPr>
      <w:r w:rsidRPr="00061719">
        <w:rPr>
          <w:rFonts w:ascii="Verdana" w:hAnsi="Verdana" w:cs="Calibri"/>
          <w:sz w:val="22"/>
          <w:szCs w:val="22"/>
        </w:rPr>
        <w:t xml:space="preserve">Příloha č. </w:t>
      </w:r>
      <w:r w:rsidR="00581472">
        <w:rPr>
          <w:rFonts w:ascii="Verdana" w:hAnsi="Verdana" w:cs="Calibri"/>
          <w:sz w:val="22"/>
          <w:szCs w:val="22"/>
        </w:rPr>
        <w:t>7</w:t>
      </w:r>
    </w:p>
    <w:p w14:paraId="0FD0FE40" w14:textId="77777777" w:rsidR="0022687B" w:rsidRPr="00061719" w:rsidRDefault="0022687B" w:rsidP="00061719">
      <w:pPr>
        <w:pStyle w:val="RLProhlensmluvnchstran"/>
        <w:jc w:val="left"/>
        <w:rPr>
          <w:rFonts w:ascii="Verdana" w:hAnsi="Verdana" w:cs="Calibri"/>
          <w:sz w:val="22"/>
          <w:szCs w:val="22"/>
        </w:rPr>
      </w:pPr>
      <w:r w:rsidRPr="00061719">
        <w:rPr>
          <w:rFonts w:ascii="Verdana" w:hAnsi="Verdana" w:cs="Calibri"/>
          <w:sz w:val="22"/>
          <w:szCs w:val="22"/>
        </w:rPr>
        <w:t>Oprávněné osoby</w:t>
      </w:r>
    </w:p>
    <w:p w14:paraId="2B3B1F1B" w14:textId="77777777" w:rsidR="00581472" w:rsidRDefault="00581472" w:rsidP="00245A90">
      <w:pPr>
        <w:pStyle w:val="RLProhlensmluvnchstran"/>
        <w:spacing w:after="0" w:line="240" w:lineRule="auto"/>
        <w:jc w:val="left"/>
        <w:rPr>
          <w:rFonts w:ascii="Verdana" w:hAnsi="Verdana" w:cs="Calibri"/>
          <w:sz w:val="18"/>
          <w:szCs w:val="18"/>
        </w:rPr>
      </w:pPr>
    </w:p>
    <w:p w14:paraId="79680669" w14:textId="56AFA433" w:rsidR="0022687B" w:rsidRPr="00061719" w:rsidRDefault="0022687B" w:rsidP="0022687B">
      <w:pPr>
        <w:pStyle w:val="RLProhlensmluvnchstran"/>
        <w:jc w:val="left"/>
        <w:rPr>
          <w:rFonts w:ascii="Verdana" w:hAnsi="Verdana" w:cs="Calibri"/>
          <w:sz w:val="18"/>
          <w:szCs w:val="18"/>
        </w:rPr>
      </w:pPr>
      <w:r w:rsidRPr="00061719">
        <w:rPr>
          <w:rFonts w:ascii="Verdana" w:hAnsi="Verdana" w:cs="Calibri"/>
          <w:sz w:val="18"/>
          <w:szCs w:val="18"/>
        </w:rPr>
        <w:t>Za Objednatele:</w:t>
      </w:r>
    </w:p>
    <w:p w14:paraId="26CAF54A"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42607ED5" w14:textId="77777777" w:rsidTr="00417897">
        <w:tc>
          <w:tcPr>
            <w:tcW w:w="2206" w:type="dxa"/>
            <w:vAlign w:val="center"/>
          </w:tcPr>
          <w:p w14:paraId="5330D732"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13BC85AA" w14:textId="7F86C652"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Ing. Ladislav Kašpar</w:t>
            </w:r>
          </w:p>
        </w:tc>
      </w:tr>
      <w:tr w:rsidR="00581472" w:rsidRPr="00061719" w14:paraId="7A851464" w14:textId="77777777" w:rsidTr="00417897">
        <w:tc>
          <w:tcPr>
            <w:tcW w:w="2206" w:type="dxa"/>
            <w:vAlign w:val="center"/>
          </w:tcPr>
          <w:p w14:paraId="0AEE9470"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7DC1451B" w14:textId="6DB03678" w:rsidR="00581472" w:rsidRPr="00061719" w:rsidRDefault="00D82BCA" w:rsidP="00581472">
            <w:pPr>
              <w:pStyle w:val="RLTextlnkuslovan"/>
              <w:numPr>
                <w:ilvl w:val="0"/>
                <w:numId w:val="0"/>
              </w:numPr>
              <w:jc w:val="left"/>
              <w:rPr>
                <w:rFonts w:ascii="Verdana" w:hAnsi="Verdana"/>
                <w:sz w:val="18"/>
                <w:szCs w:val="18"/>
                <w:highlight w:val="green"/>
              </w:rPr>
            </w:pPr>
            <w:hyperlink r:id="rId19" w:history="1">
              <w:r w:rsidR="00581472" w:rsidRPr="00535D12">
                <w:rPr>
                  <w:rStyle w:val="Hypertextovodkaz"/>
                  <w:rFonts w:ascii="Verdana" w:hAnsi="Verdana"/>
                  <w:sz w:val="18"/>
                  <w:szCs w:val="18"/>
                  <w:lang w:eastAsia="en-US"/>
                </w:rPr>
                <w:t>Kaspar@spravazeleznic.cz</w:t>
              </w:r>
            </w:hyperlink>
            <w:r w:rsidR="00581472">
              <w:rPr>
                <w:rFonts w:ascii="Verdana" w:hAnsi="Verdana"/>
                <w:sz w:val="18"/>
                <w:szCs w:val="18"/>
                <w:lang w:eastAsia="en-US"/>
              </w:rPr>
              <w:t xml:space="preserve"> </w:t>
            </w:r>
          </w:p>
        </w:tc>
      </w:tr>
      <w:tr w:rsidR="00581472" w:rsidRPr="00061719" w14:paraId="4BA4FD36" w14:textId="77777777" w:rsidTr="00417897">
        <w:tc>
          <w:tcPr>
            <w:tcW w:w="2206" w:type="dxa"/>
            <w:vAlign w:val="center"/>
          </w:tcPr>
          <w:p w14:paraId="5E6C3CA2"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795EF9E0" w14:textId="78F1B437"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602 784 383</w:t>
            </w:r>
          </w:p>
        </w:tc>
      </w:tr>
    </w:tbl>
    <w:p w14:paraId="1392DDC2" w14:textId="77777777" w:rsidR="0022687B" w:rsidRPr="00061719" w:rsidRDefault="0022687B" w:rsidP="00245A90">
      <w:pPr>
        <w:spacing w:after="120" w:line="240" w:lineRule="auto"/>
        <w:rPr>
          <w:rFonts w:ascii="Verdana" w:hAnsi="Verdana"/>
          <w:sz w:val="18"/>
          <w:szCs w:val="18"/>
        </w:rPr>
      </w:pPr>
    </w:p>
    <w:p w14:paraId="0452067D"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55E2BF74" w14:textId="77777777" w:rsidTr="00F461D8">
        <w:tc>
          <w:tcPr>
            <w:tcW w:w="2206" w:type="dxa"/>
            <w:vAlign w:val="center"/>
          </w:tcPr>
          <w:p w14:paraId="59CFA6ED"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0E43B0CF" w14:textId="449463C9"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rPr>
              <w:t>Ing. Jaroslav Chaloupka</w:t>
            </w:r>
          </w:p>
        </w:tc>
      </w:tr>
      <w:tr w:rsidR="00581472" w:rsidRPr="00061719" w14:paraId="2497ECB2" w14:textId="77777777" w:rsidTr="00F461D8">
        <w:tc>
          <w:tcPr>
            <w:tcW w:w="2206" w:type="dxa"/>
            <w:vAlign w:val="center"/>
          </w:tcPr>
          <w:p w14:paraId="76D79F34"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49037478" w14:textId="69C6D639" w:rsidR="00581472" w:rsidRPr="00061719" w:rsidRDefault="00D82BCA" w:rsidP="00581472">
            <w:pPr>
              <w:pStyle w:val="RLTextlnkuslovan"/>
              <w:numPr>
                <w:ilvl w:val="0"/>
                <w:numId w:val="0"/>
              </w:numPr>
              <w:jc w:val="left"/>
              <w:rPr>
                <w:rFonts w:ascii="Verdana" w:hAnsi="Verdana"/>
                <w:sz w:val="18"/>
                <w:szCs w:val="18"/>
                <w:highlight w:val="green"/>
              </w:rPr>
            </w:pPr>
            <w:hyperlink r:id="rId20" w:history="1">
              <w:r w:rsidR="00581472" w:rsidRPr="00535D12">
                <w:rPr>
                  <w:rStyle w:val="Hypertextovodkaz"/>
                  <w:rFonts w:ascii="Verdana" w:hAnsi="Verdana"/>
                  <w:sz w:val="18"/>
                  <w:szCs w:val="18"/>
                </w:rPr>
                <w:t>ChaloupkaJ@spravazeleznic.cz</w:t>
              </w:r>
            </w:hyperlink>
            <w:r w:rsidR="00581472">
              <w:rPr>
                <w:rFonts w:ascii="Verdana" w:hAnsi="Verdana"/>
                <w:sz w:val="18"/>
                <w:szCs w:val="18"/>
              </w:rPr>
              <w:t xml:space="preserve">   </w:t>
            </w:r>
          </w:p>
        </w:tc>
      </w:tr>
      <w:tr w:rsidR="00581472" w:rsidRPr="00061719" w14:paraId="61D3905F" w14:textId="77777777" w:rsidTr="00F461D8">
        <w:tc>
          <w:tcPr>
            <w:tcW w:w="2206" w:type="dxa"/>
            <w:vAlign w:val="center"/>
          </w:tcPr>
          <w:p w14:paraId="73603EFB"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4E5D069D" w14:textId="055EFD13"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rPr>
              <w:t>606 734 246</w:t>
            </w:r>
          </w:p>
        </w:tc>
      </w:tr>
    </w:tbl>
    <w:p w14:paraId="0C567677" w14:textId="77777777" w:rsidR="0022687B" w:rsidRPr="00061719" w:rsidRDefault="0022687B" w:rsidP="00245A90">
      <w:pPr>
        <w:pStyle w:val="Nadpis9"/>
        <w:tabs>
          <w:tab w:val="left" w:pos="4395"/>
        </w:tabs>
        <w:spacing w:before="0" w:line="240" w:lineRule="auto"/>
        <w:ind w:left="4394"/>
        <w:jc w:val="both"/>
        <w:rPr>
          <w:rFonts w:ascii="Verdana" w:hAnsi="Verdana" w:cs="Calibri"/>
          <w:b/>
          <w:bCs/>
          <w:i w:val="0"/>
          <w:iCs w:val="0"/>
          <w:sz w:val="18"/>
          <w:szCs w:val="18"/>
        </w:rPr>
      </w:pPr>
    </w:p>
    <w:p w14:paraId="6C0B608F"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technický dozor stavebníka (TDS):</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E5856" w:rsidRPr="00061719" w14:paraId="6F60F482" w14:textId="77777777" w:rsidTr="00305762">
        <w:tc>
          <w:tcPr>
            <w:tcW w:w="2206" w:type="dxa"/>
            <w:vAlign w:val="center"/>
          </w:tcPr>
          <w:p w14:paraId="0B844A09" w14:textId="77777777" w:rsidR="004E5856" w:rsidRPr="00061719" w:rsidRDefault="004E5856" w:rsidP="004E5856">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Pr>
          <w:p w14:paraId="6D18E6F3" w14:textId="117CB105" w:rsidR="004E5856" w:rsidRPr="00061719" w:rsidRDefault="004E5856" w:rsidP="004E5856">
            <w:pPr>
              <w:pStyle w:val="RLTextlnkuslovan"/>
              <w:numPr>
                <w:ilvl w:val="0"/>
                <w:numId w:val="0"/>
              </w:numPr>
              <w:jc w:val="left"/>
              <w:rPr>
                <w:rFonts w:ascii="Verdana" w:hAnsi="Verdana"/>
                <w:sz w:val="18"/>
                <w:szCs w:val="18"/>
                <w:highlight w:val="green"/>
              </w:rPr>
            </w:pPr>
            <w:r w:rsidRPr="008A329B">
              <w:t>Miroslav Frgal</w:t>
            </w:r>
          </w:p>
        </w:tc>
      </w:tr>
      <w:tr w:rsidR="004E5856" w:rsidRPr="00061719" w14:paraId="045646FD" w14:textId="77777777" w:rsidTr="00305762">
        <w:tc>
          <w:tcPr>
            <w:tcW w:w="2206" w:type="dxa"/>
            <w:vAlign w:val="center"/>
          </w:tcPr>
          <w:p w14:paraId="7590FF5B" w14:textId="77777777" w:rsidR="004E5856" w:rsidRPr="00061719" w:rsidRDefault="004E5856" w:rsidP="004E5856">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Pr>
          <w:p w14:paraId="56A1480F" w14:textId="3EC4ECAE" w:rsidR="004E5856" w:rsidRPr="00061719" w:rsidRDefault="00D82BCA" w:rsidP="004E5856">
            <w:pPr>
              <w:pStyle w:val="RLTextlnkuslovan"/>
              <w:numPr>
                <w:ilvl w:val="0"/>
                <w:numId w:val="0"/>
              </w:numPr>
              <w:jc w:val="left"/>
              <w:rPr>
                <w:rFonts w:ascii="Verdana" w:hAnsi="Verdana"/>
                <w:sz w:val="18"/>
                <w:szCs w:val="18"/>
                <w:highlight w:val="green"/>
              </w:rPr>
            </w:pPr>
            <w:hyperlink r:id="rId21" w:history="1">
              <w:r w:rsidR="004E5856" w:rsidRPr="00AF0852">
                <w:rPr>
                  <w:rStyle w:val="Hypertextovodkaz"/>
                </w:rPr>
                <w:t>Frgal@spravazeleznic.cz</w:t>
              </w:r>
            </w:hyperlink>
            <w:r w:rsidR="004E5856">
              <w:t xml:space="preserve"> </w:t>
            </w:r>
            <w:r w:rsidR="004E5856" w:rsidRPr="008A329B">
              <w:t xml:space="preserve"> </w:t>
            </w:r>
            <w:r w:rsidR="004E5856">
              <w:t xml:space="preserve"> </w:t>
            </w:r>
            <w:r w:rsidR="004E5856" w:rsidRPr="008A329B">
              <w:cr/>
            </w:r>
            <w:r w:rsidR="004E5856">
              <w:t xml:space="preserve"> </w:t>
            </w:r>
          </w:p>
        </w:tc>
      </w:tr>
      <w:tr w:rsidR="004E5856" w:rsidRPr="00061719" w14:paraId="11842189" w14:textId="77777777" w:rsidTr="00305762">
        <w:tc>
          <w:tcPr>
            <w:tcW w:w="2206" w:type="dxa"/>
            <w:vAlign w:val="center"/>
          </w:tcPr>
          <w:p w14:paraId="7CEDFBB9" w14:textId="77777777" w:rsidR="004E5856" w:rsidRPr="00061719" w:rsidRDefault="004E5856" w:rsidP="004E5856">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Pr>
          <w:p w14:paraId="50DEE1AA" w14:textId="4CBF89BF" w:rsidR="004E5856" w:rsidRPr="00061719" w:rsidRDefault="004E5856" w:rsidP="004E5856">
            <w:pPr>
              <w:pStyle w:val="RLTextlnkuslovan"/>
              <w:numPr>
                <w:ilvl w:val="0"/>
                <w:numId w:val="0"/>
              </w:numPr>
              <w:jc w:val="left"/>
              <w:rPr>
                <w:rFonts w:ascii="Verdana" w:hAnsi="Verdana"/>
                <w:sz w:val="18"/>
                <w:szCs w:val="18"/>
                <w:highlight w:val="green"/>
              </w:rPr>
            </w:pPr>
            <w:r w:rsidRPr="008A329B">
              <w:t>606 734 245</w:t>
            </w:r>
          </w:p>
        </w:tc>
      </w:tr>
    </w:tbl>
    <w:p w14:paraId="15073207" w14:textId="23920BA0" w:rsidR="0022687B" w:rsidRDefault="0022687B" w:rsidP="0022687B">
      <w:pPr>
        <w:rPr>
          <w:rFonts w:ascii="Verdana" w:hAnsi="Verdana"/>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27D4D13B" w14:textId="77777777" w:rsidTr="00F16069">
        <w:tc>
          <w:tcPr>
            <w:tcW w:w="2206" w:type="dxa"/>
            <w:vAlign w:val="center"/>
          </w:tcPr>
          <w:p w14:paraId="0125D5CC"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2387B26D" w14:textId="04A53BA7" w:rsidR="00581472" w:rsidRPr="00061719" w:rsidRDefault="004E5856"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Ing. Jakub Klimecký</w:t>
            </w:r>
          </w:p>
        </w:tc>
      </w:tr>
      <w:tr w:rsidR="00581472" w:rsidRPr="00061719" w14:paraId="76EFB026" w14:textId="77777777" w:rsidTr="00F16069">
        <w:tc>
          <w:tcPr>
            <w:tcW w:w="2206" w:type="dxa"/>
            <w:vAlign w:val="center"/>
          </w:tcPr>
          <w:p w14:paraId="2A6B9685"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7C7A327C" w14:textId="102DFAB5" w:rsidR="00581472" w:rsidRPr="00061719" w:rsidRDefault="00D82BCA" w:rsidP="004E5856">
            <w:pPr>
              <w:pStyle w:val="RLTextlnkuslovan"/>
              <w:numPr>
                <w:ilvl w:val="0"/>
                <w:numId w:val="0"/>
              </w:numPr>
              <w:jc w:val="left"/>
              <w:rPr>
                <w:rFonts w:ascii="Verdana" w:hAnsi="Verdana"/>
                <w:sz w:val="18"/>
                <w:szCs w:val="18"/>
                <w:highlight w:val="green"/>
              </w:rPr>
            </w:pPr>
            <w:hyperlink r:id="rId22" w:history="1">
              <w:r w:rsidR="004E5856" w:rsidRPr="00AF0852">
                <w:rPr>
                  <w:rStyle w:val="Hypertextovodkaz"/>
                  <w:rFonts w:ascii="Verdana" w:hAnsi="Verdana"/>
                  <w:sz w:val="18"/>
                  <w:szCs w:val="18"/>
                  <w:lang w:eastAsia="en-US"/>
                </w:rPr>
                <w:t>Klimecky@spravazeleznic.cz</w:t>
              </w:r>
            </w:hyperlink>
            <w:r w:rsidR="00581472">
              <w:rPr>
                <w:rFonts w:ascii="Verdana" w:hAnsi="Verdana"/>
                <w:sz w:val="18"/>
                <w:szCs w:val="18"/>
                <w:lang w:eastAsia="en-US"/>
              </w:rPr>
              <w:t xml:space="preserve"> </w:t>
            </w:r>
          </w:p>
        </w:tc>
      </w:tr>
      <w:tr w:rsidR="00581472" w:rsidRPr="00061719" w14:paraId="769AEBCE" w14:textId="77777777" w:rsidTr="00F16069">
        <w:tc>
          <w:tcPr>
            <w:tcW w:w="2206" w:type="dxa"/>
            <w:vAlign w:val="center"/>
          </w:tcPr>
          <w:p w14:paraId="64459604"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5C990D2A" w14:textId="241746D8" w:rsidR="00581472" w:rsidRPr="00061719" w:rsidRDefault="004E5856"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725 897 191</w:t>
            </w:r>
          </w:p>
        </w:tc>
      </w:tr>
    </w:tbl>
    <w:p w14:paraId="34D4CA59" w14:textId="2127D850" w:rsidR="00581472" w:rsidRDefault="00581472" w:rsidP="0022687B">
      <w:pPr>
        <w:rPr>
          <w:rFonts w:ascii="Verdana" w:hAnsi="Verdana"/>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45A90" w:rsidRPr="00061719" w14:paraId="239C8EC5" w14:textId="77777777" w:rsidTr="008E3804">
        <w:tc>
          <w:tcPr>
            <w:tcW w:w="2206" w:type="dxa"/>
            <w:vAlign w:val="center"/>
          </w:tcPr>
          <w:p w14:paraId="0851DBC7"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47690974" w14:textId="76F86853" w:rsidR="00245A90" w:rsidRPr="00061719" w:rsidRDefault="004E5856"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Ing. Libor Ondráček</w:t>
            </w:r>
          </w:p>
        </w:tc>
      </w:tr>
      <w:tr w:rsidR="00245A90" w:rsidRPr="00061719" w14:paraId="3EBA7DD0" w14:textId="77777777" w:rsidTr="008E3804">
        <w:tc>
          <w:tcPr>
            <w:tcW w:w="2206" w:type="dxa"/>
            <w:vAlign w:val="center"/>
          </w:tcPr>
          <w:p w14:paraId="481DD70F"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3BD03CD5" w14:textId="078DC9D0" w:rsidR="00245A90" w:rsidRPr="00061719" w:rsidRDefault="00D82BCA" w:rsidP="004E5856">
            <w:pPr>
              <w:pStyle w:val="RLTextlnkuslovan"/>
              <w:numPr>
                <w:ilvl w:val="0"/>
                <w:numId w:val="0"/>
              </w:numPr>
              <w:jc w:val="left"/>
              <w:rPr>
                <w:rFonts w:ascii="Verdana" w:hAnsi="Verdana"/>
                <w:sz w:val="18"/>
                <w:szCs w:val="18"/>
                <w:highlight w:val="green"/>
              </w:rPr>
            </w:pPr>
            <w:hyperlink r:id="rId23" w:history="1">
              <w:r w:rsidR="004E5856" w:rsidRPr="00AF0852">
                <w:rPr>
                  <w:rStyle w:val="Hypertextovodkaz"/>
                  <w:rFonts w:ascii="Verdana" w:hAnsi="Verdana"/>
                  <w:sz w:val="18"/>
                  <w:szCs w:val="18"/>
                  <w:lang w:eastAsia="en-US"/>
                </w:rPr>
                <w:t>OndracekL@spravazeleznic.cz</w:t>
              </w:r>
            </w:hyperlink>
            <w:r w:rsidR="00245A90">
              <w:rPr>
                <w:rFonts w:ascii="Verdana" w:hAnsi="Verdana"/>
                <w:sz w:val="18"/>
                <w:szCs w:val="18"/>
                <w:lang w:eastAsia="en-US"/>
              </w:rPr>
              <w:t xml:space="preserve"> </w:t>
            </w:r>
          </w:p>
        </w:tc>
      </w:tr>
      <w:tr w:rsidR="00245A90" w:rsidRPr="00061719" w14:paraId="4C38AD2D" w14:textId="77777777" w:rsidTr="008E3804">
        <w:tc>
          <w:tcPr>
            <w:tcW w:w="2206" w:type="dxa"/>
            <w:vAlign w:val="center"/>
          </w:tcPr>
          <w:p w14:paraId="13796484"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3311C829" w14:textId="78DD0184" w:rsidR="00245A90" w:rsidRPr="00061719" w:rsidRDefault="004E5856"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724 248 756</w:t>
            </w:r>
          </w:p>
        </w:tc>
      </w:tr>
    </w:tbl>
    <w:p w14:paraId="10A24803" w14:textId="00092FD1" w:rsidR="00245A90" w:rsidRDefault="00245A90" w:rsidP="0022687B">
      <w:pPr>
        <w:rPr>
          <w:rFonts w:ascii="Verdana" w:hAnsi="Verdana"/>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45A90" w:rsidRPr="00061719" w14:paraId="5393AAF2" w14:textId="77777777" w:rsidTr="008E3804">
        <w:tc>
          <w:tcPr>
            <w:tcW w:w="2206" w:type="dxa"/>
            <w:vAlign w:val="center"/>
          </w:tcPr>
          <w:p w14:paraId="02306E6E"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17091C69" w14:textId="70509988" w:rsidR="00245A90" w:rsidRPr="00061719" w:rsidRDefault="004E5856"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Stanislav Pernický</w:t>
            </w:r>
          </w:p>
        </w:tc>
      </w:tr>
      <w:tr w:rsidR="00245A90" w:rsidRPr="00061719" w14:paraId="22961BAC" w14:textId="77777777" w:rsidTr="008E3804">
        <w:tc>
          <w:tcPr>
            <w:tcW w:w="2206" w:type="dxa"/>
            <w:vAlign w:val="center"/>
          </w:tcPr>
          <w:p w14:paraId="6311E0FD"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3FF12E9D" w14:textId="2F494ABC" w:rsidR="00245A90" w:rsidRPr="00061719" w:rsidRDefault="00D82BCA" w:rsidP="004E5856">
            <w:pPr>
              <w:pStyle w:val="RLTextlnkuslovan"/>
              <w:numPr>
                <w:ilvl w:val="0"/>
                <w:numId w:val="0"/>
              </w:numPr>
              <w:jc w:val="left"/>
              <w:rPr>
                <w:rFonts w:ascii="Verdana" w:hAnsi="Verdana"/>
                <w:sz w:val="18"/>
                <w:szCs w:val="18"/>
                <w:highlight w:val="green"/>
              </w:rPr>
            </w:pPr>
            <w:hyperlink r:id="rId24" w:history="1">
              <w:r w:rsidR="004E5856" w:rsidRPr="00AF0852">
                <w:rPr>
                  <w:rStyle w:val="Hypertextovodkaz"/>
                </w:rPr>
                <w:t>Pernicky</w:t>
              </w:r>
              <w:r w:rsidR="004E5856" w:rsidRPr="00AF0852">
                <w:rPr>
                  <w:rStyle w:val="Hypertextovodkaz"/>
                  <w:rFonts w:ascii="Verdana" w:hAnsi="Verdana"/>
                  <w:sz w:val="18"/>
                  <w:szCs w:val="18"/>
                  <w:lang w:eastAsia="en-US"/>
                </w:rPr>
                <w:t>@spravazeleznic.cz</w:t>
              </w:r>
            </w:hyperlink>
            <w:r w:rsidR="00245A90">
              <w:rPr>
                <w:rFonts w:ascii="Verdana" w:hAnsi="Verdana"/>
                <w:sz w:val="18"/>
                <w:szCs w:val="18"/>
                <w:lang w:eastAsia="en-US"/>
              </w:rPr>
              <w:t xml:space="preserve"> </w:t>
            </w:r>
          </w:p>
        </w:tc>
      </w:tr>
      <w:tr w:rsidR="00245A90" w:rsidRPr="00061719" w14:paraId="72AEBB06" w14:textId="77777777" w:rsidTr="008E3804">
        <w:tc>
          <w:tcPr>
            <w:tcW w:w="2206" w:type="dxa"/>
            <w:vAlign w:val="center"/>
          </w:tcPr>
          <w:p w14:paraId="73B058C4" w14:textId="77777777" w:rsidR="00245A90" w:rsidRPr="00061719" w:rsidRDefault="00245A90" w:rsidP="008E3804">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4F4A5BC0" w14:textId="6A5E6C42" w:rsidR="00245A90" w:rsidRPr="00061719" w:rsidRDefault="004E5856" w:rsidP="008E3804">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602 522 348</w:t>
            </w:r>
          </w:p>
        </w:tc>
      </w:tr>
    </w:tbl>
    <w:p w14:paraId="7B7C1600" w14:textId="417FB1B1" w:rsidR="00245A90" w:rsidRDefault="00245A90" w:rsidP="0022687B">
      <w:pPr>
        <w:rPr>
          <w:rFonts w:ascii="Verdana" w:hAnsi="Verdana"/>
          <w:sz w:val="18"/>
          <w:szCs w:val="18"/>
        </w:rPr>
      </w:pPr>
    </w:p>
    <w:p w14:paraId="5AD09EAD" w14:textId="6B2ECF8A" w:rsidR="004E5856" w:rsidRDefault="004E5856" w:rsidP="0022687B">
      <w:pPr>
        <w:rPr>
          <w:rFonts w:ascii="Verdana" w:hAnsi="Verdana"/>
          <w:sz w:val="18"/>
          <w:szCs w:val="18"/>
        </w:rPr>
      </w:pPr>
    </w:p>
    <w:p w14:paraId="7DDCCF59" w14:textId="2BD306C4" w:rsidR="004E5856" w:rsidRDefault="004E5856" w:rsidP="0022687B">
      <w:pPr>
        <w:rPr>
          <w:rFonts w:ascii="Verdana" w:hAnsi="Verdana"/>
          <w:sz w:val="18"/>
          <w:szCs w:val="18"/>
        </w:rPr>
      </w:pPr>
    </w:p>
    <w:p w14:paraId="59B75489" w14:textId="77777777" w:rsidR="004E5856" w:rsidRDefault="004E5856" w:rsidP="0022687B">
      <w:pPr>
        <w:rPr>
          <w:rFonts w:ascii="Verdana" w:hAnsi="Verdana"/>
          <w:sz w:val="18"/>
          <w:szCs w:val="18"/>
        </w:rPr>
      </w:pPr>
    </w:p>
    <w:p w14:paraId="5ED824FB" w14:textId="763107BB" w:rsidR="0022687B" w:rsidRPr="00061719" w:rsidRDefault="0022687B" w:rsidP="00245A90">
      <w:pPr>
        <w:pStyle w:val="Nadpis9"/>
        <w:keepNext w:val="0"/>
        <w:keepLines w:val="0"/>
        <w:tabs>
          <w:tab w:val="left" w:pos="4395"/>
        </w:tabs>
        <w:spacing w:before="0" w:after="120" w:line="280" w:lineRule="atLeast"/>
        <w:jc w:val="both"/>
        <w:rPr>
          <w:rFonts w:ascii="Verdana" w:hAnsi="Verdana"/>
          <w:b/>
          <w:bCs/>
          <w:sz w:val="18"/>
          <w:szCs w:val="18"/>
        </w:rPr>
      </w:pPr>
      <w:r w:rsidRPr="00061719">
        <w:rPr>
          <w:rFonts w:ascii="Verdana" w:hAnsi="Verdana" w:cs="Calibri"/>
          <w:sz w:val="18"/>
          <w:szCs w:val="18"/>
        </w:rPr>
        <w:t xml:space="preserve"> </w:t>
      </w:r>
      <w:r w:rsidRPr="00061719">
        <w:rPr>
          <w:rFonts w:ascii="Verdana" w:hAnsi="Verdana"/>
          <w:b/>
          <w:bCs/>
          <w:sz w:val="18"/>
          <w:szCs w:val="18"/>
        </w:rPr>
        <w:t>Za Zhotovitele:</w:t>
      </w:r>
    </w:p>
    <w:p w14:paraId="250FABC5" w14:textId="77777777" w:rsidR="0022687B" w:rsidRPr="00061719" w:rsidRDefault="0022687B" w:rsidP="00451A9C">
      <w:pPr>
        <w:numPr>
          <w:ilvl w:val="0"/>
          <w:numId w:val="13"/>
        </w:numPr>
        <w:spacing w:after="120" w:line="300" w:lineRule="exact"/>
        <w:ind w:left="426"/>
        <w:jc w:val="both"/>
        <w:rPr>
          <w:rFonts w:ascii="Verdana" w:hAnsi="Verdana"/>
          <w:sz w:val="18"/>
          <w:szCs w:val="18"/>
        </w:rPr>
      </w:pPr>
      <w:r w:rsidRPr="00061719">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334E8B54" w14:textId="77777777" w:rsidTr="00417897">
        <w:tc>
          <w:tcPr>
            <w:tcW w:w="2206" w:type="dxa"/>
            <w:vAlign w:val="center"/>
          </w:tcPr>
          <w:p w14:paraId="653D5E56"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7E58E4CD"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61CE938" w14:textId="77777777" w:rsidTr="00417897">
        <w:tc>
          <w:tcPr>
            <w:tcW w:w="2206" w:type="dxa"/>
            <w:vAlign w:val="center"/>
          </w:tcPr>
          <w:p w14:paraId="6743DCEC"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317F278C"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3A2D503" w14:textId="77777777" w:rsidTr="00417897">
        <w:tc>
          <w:tcPr>
            <w:tcW w:w="2206" w:type="dxa"/>
            <w:vAlign w:val="center"/>
          </w:tcPr>
          <w:p w14:paraId="4E2BEE7F"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669605F"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158F121" w14:textId="77777777" w:rsidTr="00417897">
        <w:tc>
          <w:tcPr>
            <w:tcW w:w="2206" w:type="dxa"/>
            <w:vAlign w:val="center"/>
          </w:tcPr>
          <w:p w14:paraId="68D285EA"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6F685A31"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1C27450C" w14:textId="1CD8A2A4"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6060E235" w14:textId="77777777" w:rsidTr="00417897">
        <w:tc>
          <w:tcPr>
            <w:tcW w:w="2206" w:type="dxa"/>
            <w:vAlign w:val="center"/>
          </w:tcPr>
          <w:p w14:paraId="2990B0D5"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2EDC9C31"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0C94CC53" w14:textId="77777777" w:rsidTr="00417897">
        <w:tc>
          <w:tcPr>
            <w:tcW w:w="2206" w:type="dxa"/>
            <w:vAlign w:val="center"/>
          </w:tcPr>
          <w:p w14:paraId="7FD3065C"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5DA7E1F8"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A1C5716" w14:textId="77777777" w:rsidTr="00417897">
        <w:tc>
          <w:tcPr>
            <w:tcW w:w="2206" w:type="dxa"/>
            <w:vAlign w:val="center"/>
          </w:tcPr>
          <w:p w14:paraId="436F4ED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20305AE9"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079C06F0" w14:textId="77777777" w:rsidTr="00417897">
        <w:tc>
          <w:tcPr>
            <w:tcW w:w="2206" w:type="dxa"/>
            <w:vAlign w:val="center"/>
          </w:tcPr>
          <w:p w14:paraId="2C45DAE8"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0EEBD020"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07C2D838" w14:textId="77777777"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stavbyvedoucí: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2E9465B5" w14:textId="77777777" w:rsidTr="00417897">
        <w:tc>
          <w:tcPr>
            <w:tcW w:w="2206" w:type="dxa"/>
            <w:vAlign w:val="center"/>
          </w:tcPr>
          <w:p w14:paraId="58ED8434"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2AF5B10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3B9CFEB" w14:textId="77777777" w:rsidTr="00417897">
        <w:tc>
          <w:tcPr>
            <w:tcW w:w="2206" w:type="dxa"/>
            <w:vAlign w:val="center"/>
          </w:tcPr>
          <w:p w14:paraId="0E0E8B4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5F01D0F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A8E44D4" w14:textId="77777777" w:rsidTr="00417897">
        <w:tc>
          <w:tcPr>
            <w:tcW w:w="2206" w:type="dxa"/>
            <w:vAlign w:val="center"/>
          </w:tcPr>
          <w:p w14:paraId="6A6A5BCF"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D51148E"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45FF666" w14:textId="77777777" w:rsidTr="00417897">
        <w:tc>
          <w:tcPr>
            <w:tcW w:w="2206" w:type="dxa"/>
            <w:vAlign w:val="center"/>
          </w:tcPr>
          <w:p w14:paraId="3EF3708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1C30BA18"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60718F96" w14:textId="77777777"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specialista na pozemní stavby (vedoucí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17BD3AA6" w14:textId="77777777" w:rsidTr="00417897">
        <w:tc>
          <w:tcPr>
            <w:tcW w:w="2206" w:type="dxa"/>
            <w:vAlign w:val="center"/>
          </w:tcPr>
          <w:p w14:paraId="7F9E4D79"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770F0EF1"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F1442EA" w14:textId="77777777" w:rsidTr="00417897">
        <w:tc>
          <w:tcPr>
            <w:tcW w:w="2206" w:type="dxa"/>
            <w:vAlign w:val="center"/>
          </w:tcPr>
          <w:p w14:paraId="517FB8F6"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2BE79A39"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A7A3748" w14:textId="77777777" w:rsidTr="00417897">
        <w:tc>
          <w:tcPr>
            <w:tcW w:w="2206" w:type="dxa"/>
            <w:vAlign w:val="center"/>
          </w:tcPr>
          <w:p w14:paraId="7757EC69"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3157D7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215F5BF4" w14:textId="77777777" w:rsidTr="00417897">
        <w:tc>
          <w:tcPr>
            <w:tcW w:w="2206" w:type="dxa"/>
            <w:vAlign w:val="center"/>
          </w:tcPr>
          <w:p w14:paraId="6DA7C030"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5784EC05"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4C5E0DB6" w14:textId="279DDA96" w:rsidR="0022687B" w:rsidRPr="00061719" w:rsidDel="00B11F3F" w:rsidRDefault="0022687B" w:rsidP="00581472">
      <w:pPr>
        <w:numPr>
          <w:ilvl w:val="0"/>
          <w:numId w:val="14"/>
        </w:numPr>
        <w:spacing w:before="240" w:after="120" w:line="300" w:lineRule="exact"/>
        <w:jc w:val="both"/>
        <w:rPr>
          <w:rFonts w:ascii="Verdana" w:hAnsi="Verdana"/>
          <w:sz w:val="18"/>
          <w:szCs w:val="18"/>
        </w:rPr>
      </w:pPr>
      <w:r w:rsidRPr="00061719" w:rsidDel="00B11F3F">
        <w:rPr>
          <w:rFonts w:ascii="Verdana" w:hAnsi="Verdana"/>
          <w:sz w:val="18"/>
          <w:szCs w:val="18"/>
        </w:rPr>
        <w:t xml:space="preserve">specialista (vedoucí prací) </w:t>
      </w:r>
      <w:r w:rsidR="00581472">
        <w:rPr>
          <w:rFonts w:ascii="Verdana" w:hAnsi="Verdana"/>
          <w:sz w:val="18"/>
          <w:szCs w:val="18"/>
        </w:rPr>
        <w:t xml:space="preserve">na </w:t>
      </w:r>
      <w:r w:rsidR="00581472" w:rsidRPr="00581472">
        <w:rPr>
          <w:rFonts w:ascii="Verdana" w:hAnsi="Verdana"/>
          <w:sz w:val="18"/>
          <w:szCs w:val="18"/>
        </w:rPr>
        <w:t>zařízení elektrotechniky a energetiky</w:t>
      </w:r>
      <w:r w:rsidRPr="00061719" w:rsidDel="00B11F3F">
        <w:rPr>
          <w:rFonts w:ascii="Verdana" w:hAnsi="Verdana"/>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rsidDel="00B11F3F" w14:paraId="74055FCD" w14:textId="77777777" w:rsidTr="00417897">
        <w:tc>
          <w:tcPr>
            <w:tcW w:w="2206" w:type="dxa"/>
            <w:vAlign w:val="center"/>
          </w:tcPr>
          <w:p w14:paraId="4F40E2D9"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Jméno a příjmení</w:t>
            </w:r>
          </w:p>
        </w:tc>
        <w:tc>
          <w:tcPr>
            <w:tcW w:w="6343" w:type="dxa"/>
            <w:vAlign w:val="center"/>
          </w:tcPr>
          <w:p w14:paraId="074B6F9C"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5BF93B78" w14:textId="77777777" w:rsidTr="00417897">
        <w:tc>
          <w:tcPr>
            <w:tcW w:w="2206" w:type="dxa"/>
            <w:vAlign w:val="center"/>
          </w:tcPr>
          <w:p w14:paraId="0D393B27"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Adresa</w:t>
            </w:r>
          </w:p>
        </w:tc>
        <w:tc>
          <w:tcPr>
            <w:tcW w:w="6343" w:type="dxa"/>
            <w:vAlign w:val="center"/>
          </w:tcPr>
          <w:p w14:paraId="679F0E6C"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24F56BD2" w14:textId="77777777" w:rsidTr="00417897">
        <w:tc>
          <w:tcPr>
            <w:tcW w:w="2206" w:type="dxa"/>
            <w:vAlign w:val="center"/>
          </w:tcPr>
          <w:p w14:paraId="036B5C90"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E-mail</w:t>
            </w:r>
          </w:p>
        </w:tc>
        <w:tc>
          <w:tcPr>
            <w:tcW w:w="6343" w:type="dxa"/>
            <w:vAlign w:val="center"/>
          </w:tcPr>
          <w:p w14:paraId="48CABE5A"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10FDFBB8" w14:textId="77777777" w:rsidTr="00417897">
        <w:tc>
          <w:tcPr>
            <w:tcW w:w="2206" w:type="dxa"/>
            <w:vAlign w:val="center"/>
          </w:tcPr>
          <w:p w14:paraId="76362B0E"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Telefon</w:t>
            </w:r>
          </w:p>
        </w:tc>
        <w:tc>
          <w:tcPr>
            <w:tcW w:w="6343" w:type="dxa"/>
            <w:vAlign w:val="center"/>
          </w:tcPr>
          <w:p w14:paraId="171EBB23"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bl>
    <w:p w14:paraId="34C22AA6" w14:textId="77777777" w:rsidR="0022687B" w:rsidRPr="00061719" w:rsidRDefault="0022687B" w:rsidP="00245A90">
      <w:pPr>
        <w:spacing w:after="0"/>
        <w:ind w:left="426"/>
        <w:jc w:val="both"/>
        <w:rPr>
          <w:rFonts w:ascii="Verdana" w:hAnsi="Verdana"/>
          <w:sz w:val="18"/>
          <w:szCs w:val="18"/>
        </w:rPr>
      </w:pPr>
      <w:r w:rsidRPr="00061719">
        <w:rPr>
          <w:rFonts w:ascii="Verdana" w:hAnsi="Verdana"/>
          <w:sz w:val="18"/>
          <w:szCs w:val="18"/>
        </w:rPr>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14:paraId="17EAF88D" w14:textId="77777777" w:rsidR="0022687B" w:rsidRPr="00061719" w:rsidRDefault="0022687B" w:rsidP="00245A90">
      <w:pPr>
        <w:spacing w:after="0"/>
        <w:ind w:left="425"/>
        <w:jc w:val="both"/>
        <w:rPr>
          <w:rFonts w:ascii="Verdana" w:hAnsi="Verdana"/>
          <w:sz w:val="18"/>
          <w:szCs w:val="18"/>
        </w:rPr>
      </w:pPr>
      <w:r w:rsidRPr="00061719">
        <w:rPr>
          <w:rFonts w:ascii="Verdana" w:hAnsi="Verdana"/>
          <w:sz w:val="18"/>
          <w:szCs w:val="18"/>
        </w:rPr>
        <w:t>Osoby oprávněné jednat ve věcech technických a realizačních jsou oprávněny v rámci dílčích smluv</w:t>
      </w:r>
      <w:r w:rsidR="00CB194A" w:rsidRPr="00061719">
        <w:rPr>
          <w:rFonts w:ascii="Verdana" w:hAnsi="Verdana"/>
          <w:sz w:val="18"/>
          <w:szCs w:val="18"/>
        </w:rPr>
        <w:t xml:space="preserve"> </w:t>
      </w:r>
      <w:r w:rsidRPr="00061719">
        <w:rPr>
          <w:rFonts w:ascii="Verdana" w:hAnsi="Verdana"/>
          <w:sz w:val="18"/>
          <w:szCs w:val="18"/>
        </w:rPr>
        <w:t xml:space="preserve">vést s druhou stranou jednání technického charakteru. Dále jsou oprávněny provádět činnosti a úkony, o nichž to stanoví tato </w:t>
      </w:r>
      <w:r w:rsidR="00C72A2F" w:rsidRPr="00061719">
        <w:rPr>
          <w:rFonts w:ascii="Verdana" w:hAnsi="Verdana"/>
          <w:sz w:val="18"/>
          <w:szCs w:val="18"/>
        </w:rPr>
        <w:t>dílčí smlouva nebo Obchodní podmínky</w:t>
      </w:r>
      <w:r w:rsidRPr="00061719">
        <w:rPr>
          <w:rFonts w:ascii="Verdana" w:hAnsi="Verdana"/>
          <w:sz w:val="18"/>
          <w:szCs w:val="18"/>
        </w:rPr>
        <w:t>.</w:t>
      </w:r>
    </w:p>
    <w:p w14:paraId="2C4DEF53" w14:textId="77777777" w:rsidR="00273CE5" w:rsidRDefault="00273CE5" w:rsidP="00CF10AE">
      <w:pPr>
        <w:pStyle w:val="acnormal"/>
        <w:rPr>
          <w:rFonts w:ascii="Verdana" w:hAnsi="Verdana"/>
          <w:b/>
        </w:rPr>
        <w:sectPr w:rsidR="00273CE5" w:rsidSect="00273CE5">
          <w:headerReference w:type="default" r:id="rId25"/>
          <w:footerReference w:type="default" r:id="rId26"/>
          <w:pgSz w:w="11906" w:h="16838"/>
          <w:pgMar w:top="1527" w:right="1417" w:bottom="1417" w:left="1417" w:header="1304" w:footer="283" w:gutter="0"/>
          <w:pgNumType w:start="1"/>
          <w:cols w:space="708"/>
          <w:docGrid w:linePitch="360"/>
        </w:sectPr>
      </w:pPr>
    </w:p>
    <w:p w14:paraId="44E2FC2C" w14:textId="6B3F13D0"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t xml:space="preserve">Příloha č. </w:t>
      </w:r>
      <w:r w:rsidR="00581472">
        <w:rPr>
          <w:rFonts w:ascii="Verdana" w:hAnsi="Verdana" w:cs="Calibri"/>
          <w:sz w:val="22"/>
          <w:szCs w:val="22"/>
        </w:rPr>
        <w:t>8</w:t>
      </w:r>
    </w:p>
    <w:p w14:paraId="52F10697" w14:textId="77777777"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t>Zmocnění Vedoucího Zhotovitele</w:t>
      </w:r>
    </w:p>
    <w:p w14:paraId="0396AA32" w14:textId="77777777" w:rsidR="0022687B" w:rsidRPr="00385FE0" w:rsidRDefault="0022687B" w:rsidP="00CF10AE">
      <w:pPr>
        <w:pStyle w:val="acnormal"/>
        <w:rPr>
          <w:rFonts w:ascii="Verdana" w:hAnsi="Verdana"/>
          <w:b/>
        </w:rPr>
      </w:pPr>
    </w:p>
    <w:sectPr w:rsidR="0022687B" w:rsidRPr="00385FE0" w:rsidSect="00273CE5">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70FE3" w14:textId="77777777" w:rsidR="00A32EAD" w:rsidRDefault="00A32EAD" w:rsidP="003706CB">
      <w:pPr>
        <w:spacing w:after="0" w:line="240" w:lineRule="auto"/>
      </w:pPr>
      <w:r>
        <w:separator/>
      </w:r>
    </w:p>
  </w:endnote>
  <w:endnote w:type="continuationSeparator" w:id="0">
    <w:p w14:paraId="78EDB3DD" w14:textId="77777777" w:rsidR="00A32EAD" w:rsidRDefault="00A32EAD" w:rsidP="003706CB">
      <w:pPr>
        <w:spacing w:after="0" w:line="240" w:lineRule="auto"/>
      </w:pPr>
      <w:r>
        <w:continuationSeparator/>
      </w:r>
    </w:p>
  </w:endnote>
  <w:endnote w:type="continuationNotice" w:id="1">
    <w:p w14:paraId="4DD85848" w14:textId="77777777" w:rsidR="00A32EAD" w:rsidRDefault="00A32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0035" w14:textId="2EEFF256" w:rsidR="00417897" w:rsidRDefault="00417897"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82BCA">
      <w:rPr>
        <w:rFonts w:ascii="Verdana" w:eastAsia="Verdana" w:hAnsi="Verdana"/>
        <w:b/>
        <w:noProof/>
        <w:color w:val="FF5200"/>
        <w:sz w:val="14"/>
        <w:szCs w:val="18"/>
      </w:rPr>
      <w:t>5</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D82BCA">
      <w:rPr>
        <w:rFonts w:ascii="Verdana" w:eastAsia="Verdana" w:hAnsi="Verdana"/>
        <w:b/>
        <w:noProof/>
        <w:color w:val="FF5200"/>
        <w:sz w:val="14"/>
        <w:szCs w:val="18"/>
      </w:rPr>
      <w:t>13</w:t>
    </w:r>
    <w:r w:rsidRPr="001E595B">
      <w:rPr>
        <w:rFonts w:ascii="Verdana" w:eastAsia="Verdana" w:hAnsi="Verdana"/>
        <w:b/>
        <w:color w:val="FF5200"/>
        <w:sz w:val="14"/>
        <w:szCs w:val="18"/>
      </w:rPr>
      <w:fldChar w:fldCharType="end"/>
    </w:r>
  </w:p>
  <w:p w14:paraId="348DC40D" w14:textId="77777777" w:rsidR="00417897" w:rsidRDefault="0041789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417897" w:rsidRPr="00385FE0" w14:paraId="12A55DE7" w14:textId="77777777" w:rsidTr="00417897">
      <w:tc>
        <w:tcPr>
          <w:tcW w:w="1361" w:type="dxa"/>
          <w:tcMar>
            <w:left w:w="0" w:type="dxa"/>
            <w:right w:w="0" w:type="dxa"/>
          </w:tcMar>
          <w:vAlign w:val="bottom"/>
        </w:tcPr>
        <w:p w14:paraId="54BEB09B" w14:textId="61183AC1" w:rsidR="00417897" w:rsidRPr="00385FE0" w:rsidRDefault="00417897"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D82BCA">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D82BCA">
            <w:rPr>
              <w:rFonts w:ascii="Verdana" w:eastAsia="Verdana" w:hAnsi="Verdana"/>
              <w:noProof/>
              <w:color w:val="FF5200"/>
              <w:sz w:val="14"/>
            </w:rPr>
            <w:t>13</w:t>
          </w:r>
          <w:r w:rsidRPr="00385FE0">
            <w:rPr>
              <w:rFonts w:ascii="Verdana" w:eastAsia="Verdana" w:hAnsi="Verdana"/>
              <w:color w:val="FF5200"/>
              <w:sz w:val="14"/>
            </w:rPr>
            <w:fldChar w:fldCharType="end"/>
          </w:r>
        </w:p>
      </w:tc>
      <w:tc>
        <w:tcPr>
          <w:tcW w:w="3458" w:type="dxa"/>
          <w:shd w:val="clear" w:color="auto" w:fill="auto"/>
          <w:tcMar>
            <w:left w:w="0" w:type="dxa"/>
            <w:right w:w="0" w:type="dxa"/>
          </w:tcMar>
        </w:tcPr>
        <w:p w14:paraId="328A0918" w14:textId="3EE6AE59"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Správa železni</w:t>
          </w:r>
          <w:r w:rsidR="00DC18AF">
            <w:rPr>
              <w:rFonts w:ascii="Verdana" w:eastAsia="Verdana" w:hAnsi="Verdana"/>
              <w:sz w:val="12"/>
            </w:rPr>
            <w:t>c</w:t>
          </w:r>
          <w:r w:rsidRPr="00385FE0">
            <w:rPr>
              <w:rFonts w:ascii="Verdana" w:eastAsia="Verdana" w:hAnsi="Verdana"/>
              <w:sz w:val="12"/>
            </w:rPr>
            <w:t>, státní organizace</w:t>
          </w:r>
        </w:p>
        <w:p w14:paraId="748BAEF0"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2DC3297F"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14:paraId="331BADCD"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14:paraId="47E761F2" w14:textId="72A43FFA" w:rsidR="00417897" w:rsidRPr="00385FE0" w:rsidRDefault="00417897" w:rsidP="008556BB">
          <w:pPr>
            <w:tabs>
              <w:tab w:val="center" w:pos="4536"/>
              <w:tab w:val="right" w:pos="9072"/>
            </w:tabs>
            <w:rPr>
              <w:rFonts w:ascii="Verdana" w:eastAsia="Verdana" w:hAnsi="Verdana"/>
              <w:sz w:val="12"/>
            </w:rPr>
          </w:pPr>
          <w:r w:rsidRPr="00385FE0">
            <w:rPr>
              <w:rFonts w:ascii="Verdana" w:eastAsia="Verdana" w:hAnsi="Verdana"/>
              <w:sz w:val="12"/>
            </w:rPr>
            <w:t>www.s</w:t>
          </w:r>
          <w:r w:rsidR="008556BB">
            <w:rPr>
              <w:rFonts w:ascii="Verdana" w:eastAsia="Verdana" w:hAnsi="Verdana"/>
              <w:sz w:val="12"/>
            </w:rPr>
            <w:t>pravazeleznic</w:t>
          </w:r>
          <w:r w:rsidRPr="00385FE0">
            <w:rPr>
              <w:rFonts w:ascii="Verdana" w:eastAsia="Verdana" w:hAnsi="Verdana"/>
              <w:sz w:val="12"/>
            </w:rPr>
            <w:t>.cz</w:t>
          </w:r>
        </w:p>
      </w:tc>
    </w:tr>
  </w:tbl>
  <w:p w14:paraId="6D102A5A" w14:textId="77777777" w:rsidR="00417897" w:rsidRDefault="0041789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219A5" w14:textId="47A1D9E3" w:rsidR="00417897" w:rsidRDefault="00417897"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82BC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82BCA">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7EAE8BC8" w14:textId="77777777" w:rsidR="00417897" w:rsidRDefault="0041789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34BE9" w14:textId="77777777" w:rsidR="00A32EAD" w:rsidRDefault="00A32EAD" w:rsidP="003706CB">
      <w:pPr>
        <w:spacing w:after="0" w:line="240" w:lineRule="auto"/>
      </w:pPr>
      <w:r>
        <w:separator/>
      </w:r>
    </w:p>
  </w:footnote>
  <w:footnote w:type="continuationSeparator" w:id="0">
    <w:p w14:paraId="787460B1" w14:textId="77777777" w:rsidR="00A32EAD" w:rsidRDefault="00A32EAD" w:rsidP="003706CB">
      <w:pPr>
        <w:spacing w:after="0" w:line="240" w:lineRule="auto"/>
      </w:pPr>
      <w:r>
        <w:continuationSeparator/>
      </w:r>
    </w:p>
  </w:footnote>
  <w:footnote w:type="continuationNotice" w:id="1">
    <w:p w14:paraId="7182F881" w14:textId="77777777" w:rsidR="00A32EAD" w:rsidRDefault="00A32E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D8FF" w14:textId="29D24FFE" w:rsidR="00417897" w:rsidRPr="00831A8D" w:rsidRDefault="00DC18AF" w:rsidP="00831A8D">
    <w:pPr>
      <w:pStyle w:val="Zhlav"/>
      <w:jc w:val="right"/>
      <w:rPr>
        <w:rFonts w:ascii="Verdana" w:hAnsi="Verdana"/>
      </w:rPr>
    </w:pPr>
    <w:r>
      <w:rPr>
        <w:noProof/>
        <w:lang w:eastAsia="cs-CZ"/>
      </w:rPr>
      <w:drawing>
        <wp:anchor distT="0" distB="0" distL="114300" distR="114300" simplePos="0" relativeHeight="251664384" behindDoc="0" locked="1" layoutInCell="1" allowOverlap="1" wp14:anchorId="18959F90" wp14:editId="21DBEBD7">
          <wp:simplePos x="0" y="0"/>
          <wp:positionH relativeFrom="page">
            <wp:posOffset>588645</wp:posOffset>
          </wp:positionH>
          <wp:positionV relativeFrom="page">
            <wp:posOffset>405765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F1F6" w14:textId="318B9F4B" w:rsidR="00417897" w:rsidRDefault="0041789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0"/>
  </w:num>
  <w:num w:numId="2">
    <w:abstractNumId w:val="17"/>
  </w:num>
  <w:num w:numId="3">
    <w:abstractNumId w:val="2"/>
  </w:num>
  <w:num w:numId="4">
    <w:abstractNumId w:val="1"/>
  </w:num>
  <w:num w:numId="5">
    <w:abstractNumId w:val="8"/>
  </w:num>
  <w:num w:numId="6">
    <w:abstractNumId w:val="7"/>
  </w:num>
  <w:num w:numId="7">
    <w:abstractNumId w:val="5"/>
  </w:num>
  <w:num w:numId="8">
    <w:abstractNumId w:val="14"/>
  </w:num>
  <w:num w:numId="9">
    <w:abstractNumId w:val="11"/>
  </w:num>
  <w:num w:numId="10">
    <w:abstractNumId w:val="6"/>
  </w:num>
  <w:num w:numId="11">
    <w:abstractNumId w:val="15"/>
  </w:num>
  <w:num w:numId="12">
    <w:abstractNumId w:val="19"/>
  </w:num>
  <w:num w:numId="13">
    <w:abstractNumId w:val="12"/>
  </w:num>
  <w:num w:numId="14">
    <w:abstractNumId w:val="0"/>
  </w:num>
  <w:num w:numId="15">
    <w:abstractNumId w:val="13"/>
  </w:num>
  <w:num w:numId="16">
    <w:abstractNumId w:val="17"/>
    <w:lvlOverride w:ilvl="0">
      <w:startOverride w:val="1"/>
    </w:lvlOverride>
  </w:num>
  <w:num w:numId="17">
    <w:abstractNumId w:val="3"/>
  </w:num>
  <w:num w:numId="18">
    <w:abstractNumId w:val="18"/>
  </w:num>
  <w:num w:numId="19">
    <w:abstractNumId w:val="4"/>
  </w:num>
  <w:num w:numId="20">
    <w:abstractNumId w:val="16"/>
  </w:num>
  <w:num w:numId="21">
    <w:abstractNumId w:val="9"/>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40F54"/>
    <w:rsid w:val="00042298"/>
    <w:rsid w:val="00046EB9"/>
    <w:rsid w:val="00047F70"/>
    <w:rsid w:val="00050BBC"/>
    <w:rsid w:val="00050CB8"/>
    <w:rsid w:val="00053B1E"/>
    <w:rsid w:val="0005410E"/>
    <w:rsid w:val="0006027E"/>
    <w:rsid w:val="00061719"/>
    <w:rsid w:val="00066FAC"/>
    <w:rsid w:val="0007082B"/>
    <w:rsid w:val="000770E5"/>
    <w:rsid w:val="00081334"/>
    <w:rsid w:val="00082657"/>
    <w:rsid w:val="00086FB5"/>
    <w:rsid w:val="000878CB"/>
    <w:rsid w:val="00096BA4"/>
    <w:rsid w:val="00097BF7"/>
    <w:rsid w:val="000A2855"/>
    <w:rsid w:val="000A4DF8"/>
    <w:rsid w:val="000B0843"/>
    <w:rsid w:val="000B6B36"/>
    <w:rsid w:val="000B6FF9"/>
    <w:rsid w:val="000C40E3"/>
    <w:rsid w:val="000C5A20"/>
    <w:rsid w:val="000C7132"/>
    <w:rsid w:val="000C74F5"/>
    <w:rsid w:val="000D282E"/>
    <w:rsid w:val="000D56F6"/>
    <w:rsid w:val="000D59B0"/>
    <w:rsid w:val="000D65BA"/>
    <w:rsid w:val="000E2BEA"/>
    <w:rsid w:val="000E43FD"/>
    <w:rsid w:val="000E5DAD"/>
    <w:rsid w:val="000E733F"/>
    <w:rsid w:val="000F65D4"/>
    <w:rsid w:val="00101E6B"/>
    <w:rsid w:val="00102827"/>
    <w:rsid w:val="00103AAA"/>
    <w:rsid w:val="001055DF"/>
    <w:rsid w:val="00110C41"/>
    <w:rsid w:val="001119A2"/>
    <w:rsid w:val="00113026"/>
    <w:rsid w:val="00113B51"/>
    <w:rsid w:val="00115987"/>
    <w:rsid w:val="001213BB"/>
    <w:rsid w:val="00122AA9"/>
    <w:rsid w:val="001302AD"/>
    <w:rsid w:val="001305F6"/>
    <w:rsid w:val="00136A3A"/>
    <w:rsid w:val="00137BD3"/>
    <w:rsid w:val="00161E4D"/>
    <w:rsid w:val="00163528"/>
    <w:rsid w:val="00164080"/>
    <w:rsid w:val="001667B2"/>
    <w:rsid w:val="00173841"/>
    <w:rsid w:val="00173E08"/>
    <w:rsid w:val="00174612"/>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65ED"/>
    <w:rsid w:val="001D674C"/>
    <w:rsid w:val="001E4EEF"/>
    <w:rsid w:val="001F156C"/>
    <w:rsid w:val="001F16AD"/>
    <w:rsid w:val="002045B1"/>
    <w:rsid w:val="00204750"/>
    <w:rsid w:val="00211202"/>
    <w:rsid w:val="002164BA"/>
    <w:rsid w:val="002171E6"/>
    <w:rsid w:val="00217838"/>
    <w:rsid w:val="00220472"/>
    <w:rsid w:val="00221444"/>
    <w:rsid w:val="00224684"/>
    <w:rsid w:val="0022507E"/>
    <w:rsid w:val="0022687B"/>
    <w:rsid w:val="0023151B"/>
    <w:rsid w:val="00235018"/>
    <w:rsid w:val="00235366"/>
    <w:rsid w:val="00235748"/>
    <w:rsid w:val="002422A1"/>
    <w:rsid w:val="00242EE0"/>
    <w:rsid w:val="002443C7"/>
    <w:rsid w:val="00245A90"/>
    <w:rsid w:val="00245C09"/>
    <w:rsid w:val="00257F87"/>
    <w:rsid w:val="00262762"/>
    <w:rsid w:val="00264CA8"/>
    <w:rsid w:val="002724E5"/>
    <w:rsid w:val="00273CE5"/>
    <w:rsid w:val="00276548"/>
    <w:rsid w:val="00277C3D"/>
    <w:rsid w:val="00282060"/>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02D8"/>
    <w:rsid w:val="002F78E1"/>
    <w:rsid w:val="002F7905"/>
    <w:rsid w:val="0030498A"/>
    <w:rsid w:val="0031167E"/>
    <w:rsid w:val="003120FE"/>
    <w:rsid w:val="00321570"/>
    <w:rsid w:val="003276C2"/>
    <w:rsid w:val="00332559"/>
    <w:rsid w:val="00335DD4"/>
    <w:rsid w:val="003403C4"/>
    <w:rsid w:val="00344BF2"/>
    <w:rsid w:val="003509D2"/>
    <w:rsid w:val="003611C1"/>
    <w:rsid w:val="003706CB"/>
    <w:rsid w:val="00380192"/>
    <w:rsid w:val="00380882"/>
    <w:rsid w:val="00381428"/>
    <w:rsid w:val="003847FF"/>
    <w:rsid w:val="00385FE0"/>
    <w:rsid w:val="003862BB"/>
    <w:rsid w:val="0038779C"/>
    <w:rsid w:val="003945B5"/>
    <w:rsid w:val="00395493"/>
    <w:rsid w:val="00395DDE"/>
    <w:rsid w:val="00397A3C"/>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1A9C"/>
    <w:rsid w:val="00454B2D"/>
    <w:rsid w:val="0045586A"/>
    <w:rsid w:val="00456976"/>
    <w:rsid w:val="0045754A"/>
    <w:rsid w:val="0046631B"/>
    <w:rsid w:val="0047043C"/>
    <w:rsid w:val="00475F8D"/>
    <w:rsid w:val="00476899"/>
    <w:rsid w:val="00481FBA"/>
    <w:rsid w:val="00483564"/>
    <w:rsid w:val="00490DD5"/>
    <w:rsid w:val="004A0F48"/>
    <w:rsid w:val="004B0429"/>
    <w:rsid w:val="004B17F3"/>
    <w:rsid w:val="004B23C9"/>
    <w:rsid w:val="004B71BA"/>
    <w:rsid w:val="004B744D"/>
    <w:rsid w:val="004C28AD"/>
    <w:rsid w:val="004C3A24"/>
    <w:rsid w:val="004D235B"/>
    <w:rsid w:val="004D3F5F"/>
    <w:rsid w:val="004D47B7"/>
    <w:rsid w:val="004E4B5D"/>
    <w:rsid w:val="004E5856"/>
    <w:rsid w:val="004F08D8"/>
    <w:rsid w:val="004F14F3"/>
    <w:rsid w:val="004F194C"/>
    <w:rsid w:val="004F22C3"/>
    <w:rsid w:val="004F7C35"/>
    <w:rsid w:val="0050249A"/>
    <w:rsid w:val="005030F6"/>
    <w:rsid w:val="005166BE"/>
    <w:rsid w:val="00520D2D"/>
    <w:rsid w:val="00523C78"/>
    <w:rsid w:val="00533493"/>
    <w:rsid w:val="005458FA"/>
    <w:rsid w:val="0055436A"/>
    <w:rsid w:val="005566AE"/>
    <w:rsid w:val="00560216"/>
    <w:rsid w:val="005623F0"/>
    <w:rsid w:val="00562A02"/>
    <w:rsid w:val="00562B90"/>
    <w:rsid w:val="00563670"/>
    <w:rsid w:val="00574368"/>
    <w:rsid w:val="00581472"/>
    <w:rsid w:val="00583716"/>
    <w:rsid w:val="0059257B"/>
    <w:rsid w:val="00596222"/>
    <w:rsid w:val="0059769D"/>
    <w:rsid w:val="005A4E1A"/>
    <w:rsid w:val="005C0CA5"/>
    <w:rsid w:val="005C2EC2"/>
    <w:rsid w:val="005C776A"/>
    <w:rsid w:val="005C7CE7"/>
    <w:rsid w:val="005D4748"/>
    <w:rsid w:val="005D4FDA"/>
    <w:rsid w:val="005D6921"/>
    <w:rsid w:val="005D7C2C"/>
    <w:rsid w:val="005E343E"/>
    <w:rsid w:val="005E3788"/>
    <w:rsid w:val="00605A24"/>
    <w:rsid w:val="00612961"/>
    <w:rsid w:val="00616498"/>
    <w:rsid w:val="00624FFA"/>
    <w:rsid w:val="00634660"/>
    <w:rsid w:val="00643CE5"/>
    <w:rsid w:val="006452A8"/>
    <w:rsid w:val="006653C8"/>
    <w:rsid w:val="00680163"/>
    <w:rsid w:val="0068231E"/>
    <w:rsid w:val="006848CF"/>
    <w:rsid w:val="00691A74"/>
    <w:rsid w:val="00694A38"/>
    <w:rsid w:val="0069787C"/>
    <w:rsid w:val="006A0D45"/>
    <w:rsid w:val="006C1915"/>
    <w:rsid w:val="006C21B2"/>
    <w:rsid w:val="006D13CC"/>
    <w:rsid w:val="006D1ACE"/>
    <w:rsid w:val="006D2F28"/>
    <w:rsid w:val="006E381A"/>
    <w:rsid w:val="006F2480"/>
    <w:rsid w:val="006F373D"/>
    <w:rsid w:val="006F5E55"/>
    <w:rsid w:val="00704284"/>
    <w:rsid w:val="007043BC"/>
    <w:rsid w:val="00704546"/>
    <w:rsid w:val="0070488A"/>
    <w:rsid w:val="00704C5A"/>
    <w:rsid w:val="0071081E"/>
    <w:rsid w:val="00712561"/>
    <w:rsid w:val="00713C68"/>
    <w:rsid w:val="00714260"/>
    <w:rsid w:val="00715EC9"/>
    <w:rsid w:val="00732164"/>
    <w:rsid w:val="00746B1F"/>
    <w:rsid w:val="0075128D"/>
    <w:rsid w:val="00752AF3"/>
    <w:rsid w:val="00754A3C"/>
    <w:rsid w:val="00762D8F"/>
    <w:rsid w:val="00764F8D"/>
    <w:rsid w:val="00770533"/>
    <w:rsid w:val="007747D8"/>
    <w:rsid w:val="00775184"/>
    <w:rsid w:val="00775691"/>
    <w:rsid w:val="0077752E"/>
    <w:rsid w:val="00780CF7"/>
    <w:rsid w:val="00784477"/>
    <w:rsid w:val="007870F2"/>
    <w:rsid w:val="00790C53"/>
    <w:rsid w:val="00792FF7"/>
    <w:rsid w:val="00794DD1"/>
    <w:rsid w:val="0079648B"/>
    <w:rsid w:val="007A692F"/>
    <w:rsid w:val="007A7666"/>
    <w:rsid w:val="007A7D3A"/>
    <w:rsid w:val="007B70CA"/>
    <w:rsid w:val="007C1338"/>
    <w:rsid w:val="007C36A9"/>
    <w:rsid w:val="007C5684"/>
    <w:rsid w:val="007C6153"/>
    <w:rsid w:val="007D296D"/>
    <w:rsid w:val="007D2CDF"/>
    <w:rsid w:val="007E084F"/>
    <w:rsid w:val="007E2B43"/>
    <w:rsid w:val="007E3252"/>
    <w:rsid w:val="007E4F8B"/>
    <w:rsid w:val="007E5655"/>
    <w:rsid w:val="007E6705"/>
    <w:rsid w:val="007F0006"/>
    <w:rsid w:val="007F062A"/>
    <w:rsid w:val="007F077B"/>
    <w:rsid w:val="007F0F0A"/>
    <w:rsid w:val="007F1A30"/>
    <w:rsid w:val="007F2C74"/>
    <w:rsid w:val="007F3E0C"/>
    <w:rsid w:val="007F4DE8"/>
    <w:rsid w:val="007F73AD"/>
    <w:rsid w:val="007F7674"/>
    <w:rsid w:val="008013E2"/>
    <w:rsid w:val="00801C83"/>
    <w:rsid w:val="00803077"/>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2E56"/>
    <w:rsid w:val="008556BB"/>
    <w:rsid w:val="00860ADA"/>
    <w:rsid w:val="008611B5"/>
    <w:rsid w:val="00862A84"/>
    <w:rsid w:val="00863373"/>
    <w:rsid w:val="00863655"/>
    <w:rsid w:val="008652C6"/>
    <w:rsid w:val="00865640"/>
    <w:rsid w:val="00870DF7"/>
    <w:rsid w:val="0087191F"/>
    <w:rsid w:val="0087225C"/>
    <w:rsid w:val="008741BE"/>
    <w:rsid w:val="00876588"/>
    <w:rsid w:val="00877AFF"/>
    <w:rsid w:val="00881E96"/>
    <w:rsid w:val="00885EE8"/>
    <w:rsid w:val="00893409"/>
    <w:rsid w:val="00894353"/>
    <w:rsid w:val="008A041E"/>
    <w:rsid w:val="008A0F99"/>
    <w:rsid w:val="008A5887"/>
    <w:rsid w:val="008B1A0A"/>
    <w:rsid w:val="008C1DEB"/>
    <w:rsid w:val="008C338B"/>
    <w:rsid w:val="008C566E"/>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070"/>
    <w:rsid w:val="009A45C5"/>
    <w:rsid w:val="009A48A1"/>
    <w:rsid w:val="009A69E5"/>
    <w:rsid w:val="009A7946"/>
    <w:rsid w:val="009B348A"/>
    <w:rsid w:val="009C1FB5"/>
    <w:rsid w:val="009C5F7B"/>
    <w:rsid w:val="009D1DB7"/>
    <w:rsid w:val="009D292C"/>
    <w:rsid w:val="009F13FC"/>
    <w:rsid w:val="00A00525"/>
    <w:rsid w:val="00A02B02"/>
    <w:rsid w:val="00A107ED"/>
    <w:rsid w:val="00A1363F"/>
    <w:rsid w:val="00A15846"/>
    <w:rsid w:val="00A21B4B"/>
    <w:rsid w:val="00A311DA"/>
    <w:rsid w:val="00A316C8"/>
    <w:rsid w:val="00A32EAD"/>
    <w:rsid w:val="00A33BEA"/>
    <w:rsid w:val="00A37B83"/>
    <w:rsid w:val="00A4442E"/>
    <w:rsid w:val="00A448C4"/>
    <w:rsid w:val="00A46AAE"/>
    <w:rsid w:val="00A502E5"/>
    <w:rsid w:val="00A51C86"/>
    <w:rsid w:val="00A57C20"/>
    <w:rsid w:val="00A57F6A"/>
    <w:rsid w:val="00A65FE9"/>
    <w:rsid w:val="00A67DF1"/>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37AF"/>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5A94"/>
    <w:rsid w:val="00B22F67"/>
    <w:rsid w:val="00B2530C"/>
    <w:rsid w:val="00B26E20"/>
    <w:rsid w:val="00B312AE"/>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EB9"/>
    <w:rsid w:val="00B94C91"/>
    <w:rsid w:val="00B96AAD"/>
    <w:rsid w:val="00B9757B"/>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5823"/>
    <w:rsid w:val="00C43F40"/>
    <w:rsid w:val="00C448C0"/>
    <w:rsid w:val="00C51AE9"/>
    <w:rsid w:val="00C53862"/>
    <w:rsid w:val="00C54045"/>
    <w:rsid w:val="00C5543D"/>
    <w:rsid w:val="00C55703"/>
    <w:rsid w:val="00C563AC"/>
    <w:rsid w:val="00C613ED"/>
    <w:rsid w:val="00C62782"/>
    <w:rsid w:val="00C643DE"/>
    <w:rsid w:val="00C670FB"/>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7DF9"/>
    <w:rsid w:val="00CF10AE"/>
    <w:rsid w:val="00CF1282"/>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313F"/>
    <w:rsid w:val="00D726BC"/>
    <w:rsid w:val="00D72725"/>
    <w:rsid w:val="00D734CC"/>
    <w:rsid w:val="00D73DCF"/>
    <w:rsid w:val="00D82BCA"/>
    <w:rsid w:val="00D87D18"/>
    <w:rsid w:val="00D949DB"/>
    <w:rsid w:val="00D97787"/>
    <w:rsid w:val="00DA0469"/>
    <w:rsid w:val="00DA3432"/>
    <w:rsid w:val="00DA6200"/>
    <w:rsid w:val="00DB3264"/>
    <w:rsid w:val="00DB33CD"/>
    <w:rsid w:val="00DB7EB5"/>
    <w:rsid w:val="00DC137F"/>
    <w:rsid w:val="00DC18AF"/>
    <w:rsid w:val="00DC2D4A"/>
    <w:rsid w:val="00DC4AD5"/>
    <w:rsid w:val="00DC58E3"/>
    <w:rsid w:val="00DD11E3"/>
    <w:rsid w:val="00DD2D34"/>
    <w:rsid w:val="00DD3DC8"/>
    <w:rsid w:val="00DD7514"/>
    <w:rsid w:val="00DE282C"/>
    <w:rsid w:val="00DE2D74"/>
    <w:rsid w:val="00DE742A"/>
    <w:rsid w:val="00DF18BB"/>
    <w:rsid w:val="00DF38A2"/>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AFD"/>
    <w:rsid w:val="00E413C5"/>
    <w:rsid w:val="00E4514D"/>
    <w:rsid w:val="00E46045"/>
    <w:rsid w:val="00E47AA7"/>
    <w:rsid w:val="00E63AAE"/>
    <w:rsid w:val="00E64BA2"/>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82D"/>
    <w:rsid w:val="00F22E45"/>
    <w:rsid w:val="00F265E8"/>
    <w:rsid w:val="00F26C8C"/>
    <w:rsid w:val="00F360A9"/>
    <w:rsid w:val="00F37200"/>
    <w:rsid w:val="00F46EAE"/>
    <w:rsid w:val="00F4748E"/>
    <w:rsid w:val="00F50F24"/>
    <w:rsid w:val="00F545E5"/>
    <w:rsid w:val="00F56CF1"/>
    <w:rsid w:val="00F5705D"/>
    <w:rsid w:val="00F57C05"/>
    <w:rsid w:val="00F64E0B"/>
    <w:rsid w:val="00F64E42"/>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4EC0"/>
    <w:rsid w:val="00FD1161"/>
    <w:rsid w:val="00FF09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F6613C"/>
  <w15:docId w15:val="{3C05CEDC-3354-4874-A9C2-767200E0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2D1F24"/>
    <w:pPr>
      <w:numPr>
        <w:numId w:val="2"/>
      </w:numPr>
      <w:tabs>
        <w:tab w:val="left" w:pos="284"/>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13799">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29828642">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ernicky@spravazeleznic.cz"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Frgal@spravazeleznic.cz" TargetMode="External"/><Relationship Id="rId7" Type="http://schemas.openxmlformats.org/officeDocument/2006/relationships/settings" Target="settings.xml"/><Relationship Id="rId12" Type="http://schemas.openxmlformats.org/officeDocument/2006/relationships/hyperlink" Target="mailto:OndracekL@spravazeleznic.cz"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ChaloupkaJ@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rgal@spravazeleznic.cz" TargetMode="External"/><Relationship Id="rId24" Type="http://schemas.openxmlformats.org/officeDocument/2006/relationships/hyperlink" Target="mailto:Pernicky@spravazeleznic.cz" TargetMode="External"/><Relationship Id="rId5" Type="http://schemas.openxmlformats.org/officeDocument/2006/relationships/numbering" Target="numbering.xml"/><Relationship Id="rId15" Type="http://schemas.openxmlformats.org/officeDocument/2006/relationships/hyperlink" Target="http://typdok.tudc.cz" TargetMode="External"/><Relationship Id="rId23" Type="http://schemas.openxmlformats.org/officeDocument/2006/relationships/hyperlink" Target="mailto:OndracekL@spravazeleznic.cz"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aspar@spravazeleznic.cz"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limecky@spravazeleznic.cz" TargetMode="External"/><Relationship Id="rId22" Type="http://schemas.openxmlformats.org/officeDocument/2006/relationships/hyperlink" Target="mailto:Klimecky@spravazeleznic.cz"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BF7A3-ECA6-48A6-984A-553BFF480944}">
  <ds:schemaRefs>
    <ds:schemaRef ds:uri="http://schemas.microsoft.com/office/2006/metadata/properties"/>
  </ds:schemaRefs>
</ds:datastoreItem>
</file>

<file path=customXml/itemProps2.xml><?xml version="1.0" encoding="utf-8"?>
<ds:datastoreItem xmlns:ds="http://schemas.openxmlformats.org/officeDocument/2006/customXml" ds:itemID="{81021CEE-CBBD-4FFD-9CE0-64AB59FDAB66}">
  <ds:schemaRefs>
    <ds:schemaRef ds:uri="http://schemas.microsoft.com/sharepoint/v3/contenttype/forms"/>
  </ds:schemaRefs>
</ds:datastoreItem>
</file>

<file path=customXml/itemProps3.xml><?xml version="1.0" encoding="utf-8"?>
<ds:datastoreItem xmlns:ds="http://schemas.openxmlformats.org/officeDocument/2006/customXml" ds:itemID="{4CBAAABD-339E-4402-A18A-2C72CB6B8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C36ED2A-81EB-451F-8A67-BC91DA44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13</Pages>
  <Words>4554</Words>
  <Characters>26870</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18</cp:revision>
  <cp:lastPrinted>2018-11-07T15:06:00Z</cp:lastPrinted>
  <dcterms:created xsi:type="dcterms:W3CDTF">2020-05-27T07:21:00Z</dcterms:created>
  <dcterms:modified xsi:type="dcterms:W3CDTF">2021-01-05T06:44:00Z</dcterms:modified>
</cp:coreProperties>
</file>